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934" w:rsidRDefault="002D7609" w:rsidP="002D7609">
      <w:pPr>
        <w:spacing w:line="360" w:lineRule="auto"/>
        <w:ind w:left="1" w:hanging="3"/>
        <w:jc w:val="center"/>
        <w:rPr>
          <w:color w:val="000000"/>
          <w:sz w:val="28"/>
          <w:szCs w:val="28"/>
        </w:rPr>
      </w:pPr>
      <w:r>
        <w:rPr>
          <w:b/>
          <w:color w:val="000000"/>
          <w:sz w:val="28"/>
          <w:szCs w:val="28"/>
        </w:rPr>
        <w:t>1.3. СОДЕРЖАНИЕ ОБРАЗОВАТЕЛЬНОЙ ДЕЯТЕЛЬНОСТИ</w:t>
      </w:r>
    </w:p>
    <w:p w:rsidR="008F624B" w:rsidRPr="002D7609" w:rsidRDefault="008F624B" w:rsidP="008F624B">
      <w:pPr>
        <w:spacing w:line="360" w:lineRule="auto"/>
        <w:ind w:left="-2" w:firstLineChars="202" w:firstLine="566"/>
        <w:rPr>
          <w:color w:val="000000"/>
          <w:sz w:val="28"/>
          <w:szCs w:val="28"/>
        </w:rPr>
      </w:pPr>
      <w:r w:rsidRPr="002D7609">
        <w:rPr>
          <w:color w:val="000000"/>
          <w:sz w:val="28"/>
          <w:szCs w:val="28"/>
        </w:rPr>
        <w:t xml:space="preserve">В </w:t>
      </w:r>
      <w:proofErr w:type="gramStart"/>
      <w:r w:rsidRPr="002D7609">
        <w:rPr>
          <w:color w:val="000000"/>
          <w:sz w:val="28"/>
          <w:szCs w:val="28"/>
        </w:rPr>
        <w:t>учреждении  на</w:t>
      </w:r>
      <w:proofErr w:type="gramEnd"/>
      <w:r w:rsidRPr="002D7609">
        <w:rPr>
          <w:color w:val="000000"/>
          <w:sz w:val="28"/>
          <w:szCs w:val="28"/>
        </w:rPr>
        <w:t xml:space="preserve"> 01.01.2020 г. обуча</w:t>
      </w:r>
      <w:r w:rsidRPr="002D7609">
        <w:rPr>
          <w:sz w:val="28"/>
          <w:szCs w:val="28"/>
        </w:rPr>
        <w:t xml:space="preserve">лось </w:t>
      </w:r>
      <w:r w:rsidRPr="002D7609">
        <w:rPr>
          <w:color w:val="000000"/>
          <w:sz w:val="28"/>
          <w:szCs w:val="28"/>
        </w:rPr>
        <w:t xml:space="preserve"> 19</w:t>
      </w:r>
      <w:r w:rsidRPr="002D7609">
        <w:rPr>
          <w:sz w:val="28"/>
          <w:szCs w:val="28"/>
        </w:rPr>
        <w:t xml:space="preserve">25 </w:t>
      </w:r>
      <w:r w:rsidRPr="002D7609">
        <w:rPr>
          <w:color w:val="000000"/>
          <w:sz w:val="28"/>
          <w:szCs w:val="28"/>
        </w:rPr>
        <w:t xml:space="preserve"> студентов, из них по программам подготовки:</w:t>
      </w:r>
    </w:p>
    <w:p w:rsidR="008F624B" w:rsidRPr="002D7609" w:rsidRDefault="008F624B" w:rsidP="008F624B">
      <w:pPr>
        <w:numPr>
          <w:ilvl w:val="0"/>
          <w:numId w:val="29"/>
        </w:numPr>
        <w:spacing w:line="360" w:lineRule="auto"/>
        <w:ind w:left="1" w:hanging="3"/>
        <w:rPr>
          <w:color w:val="000000"/>
          <w:sz w:val="28"/>
          <w:szCs w:val="28"/>
        </w:rPr>
      </w:pPr>
      <w:r w:rsidRPr="002D7609">
        <w:rPr>
          <w:color w:val="000000"/>
          <w:sz w:val="28"/>
          <w:szCs w:val="28"/>
        </w:rPr>
        <w:t>квалифицированных рабочих, служащих (очная форма обучения) – 5</w:t>
      </w:r>
      <w:r w:rsidRPr="002D7609">
        <w:rPr>
          <w:sz w:val="28"/>
          <w:szCs w:val="28"/>
        </w:rPr>
        <w:t>49</w:t>
      </w:r>
      <w:r w:rsidRPr="002D7609">
        <w:rPr>
          <w:color w:val="000000"/>
          <w:sz w:val="28"/>
          <w:szCs w:val="28"/>
        </w:rPr>
        <w:t xml:space="preserve"> чел. (Таблица </w:t>
      </w:r>
      <w:r>
        <w:rPr>
          <w:color w:val="000000"/>
          <w:sz w:val="28"/>
          <w:szCs w:val="28"/>
        </w:rPr>
        <w:t>9</w:t>
      </w:r>
      <w:r w:rsidRPr="002D7609">
        <w:rPr>
          <w:color w:val="000000"/>
          <w:sz w:val="28"/>
          <w:szCs w:val="28"/>
        </w:rPr>
        <w:t>);</w:t>
      </w:r>
    </w:p>
    <w:p w:rsidR="008F624B" w:rsidRPr="002D7609" w:rsidRDefault="008F624B" w:rsidP="008F624B">
      <w:pPr>
        <w:numPr>
          <w:ilvl w:val="0"/>
          <w:numId w:val="29"/>
        </w:numPr>
        <w:spacing w:line="360" w:lineRule="auto"/>
        <w:ind w:left="1" w:hanging="3"/>
        <w:rPr>
          <w:color w:val="000000"/>
          <w:sz w:val="28"/>
          <w:szCs w:val="28"/>
        </w:rPr>
      </w:pPr>
      <w:r w:rsidRPr="002D7609">
        <w:rPr>
          <w:color w:val="000000"/>
          <w:sz w:val="28"/>
          <w:szCs w:val="28"/>
        </w:rPr>
        <w:t>специалистов среднего звена – 1</w:t>
      </w:r>
      <w:r w:rsidRPr="002D7609">
        <w:rPr>
          <w:sz w:val="28"/>
          <w:szCs w:val="28"/>
        </w:rPr>
        <w:t>376</w:t>
      </w:r>
      <w:r w:rsidRPr="002D7609">
        <w:rPr>
          <w:color w:val="000000"/>
          <w:sz w:val="28"/>
          <w:szCs w:val="28"/>
        </w:rPr>
        <w:t xml:space="preserve"> чел. (очная форма обучения – 8</w:t>
      </w:r>
      <w:r w:rsidRPr="002D7609">
        <w:rPr>
          <w:sz w:val="28"/>
          <w:szCs w:val="28"/>
        </w:rPr>
        <w:t xml:space="preserve">55 </w:t>
      </w:r>
      <w:r w:rsidRPr="002D7609">
        <w:rPr>
          <w:color w:val="000000"/>
          <w:sz w:val="28"/>
          <w:szCs w:val="28"/>
        </w:rPr>
        <w:t xml:space="preserve">чел. (Таблица </w:t>
      </w:r>
      <w:r>
        <w:rPr>
          <w:color w:val="000000"/>
          <w:sz w:val="28"/>
          <w:szCs w:val="28"/>
        </w:rPr>
        <w:t>10</w:t>
      </w:r>
      <w:r w:rsidRPr="002D7609">
        <w:rPr>
          <w:color w:val="000000"/>
          <w:sz w:val="28"/>
          <w:szCs w:val="28"/>
        </w:rPr>
        <w:t>), заочная форма обучения – 5</w:t>
      </w:r>
      <w:r w:rsidRPr="002D7609">
        <w:rPr>
          <w:sz w:val="28"/>
          <w:szCs w:val="28"/>
        </w:rPr>
        <w:t>21</w:t>
      </w:r>
      <w:r w:rsidRPr="002D7609">
        <w:rPr>
          <w:color w:val="000000"/>
          <w:sz w:val="28"/>
          <w:szCs w:val="28"/>
        </w:rPr>
        <w:t xml:space="preserve"> чел. (Таблица 1</w:t>
      </w:r>
      <w:r>
        <w:rPr>
          <w:color w:val="000000"/>
          <w:sz w:val="28"/>
          <w:szCs w:val="28"/>
        </w:rPr>
        <w:t>1</w:t>
      </w:r>
      <w:r w:rsidRPr="002D7609">
        <w:rPr>
          <w:color w:val="000000"/>
          <w:sz w:val="28"/>
          <w:szCs w:val="28"/>
        </w:rPr>
        <w:t>).</w:t>
      </w:r>
    </w:p>
    <w:p w:rsidR="008F624B" w:rsidRDefault="008F624B" w:rsidP="008F624B">
      <w:pPr>
        <w:tabs>
          <w:tab w:val="left" w:pos="142"/>
          <w:tab w:val="left" w:pos="284"/>
        </w:tabs>
        <w:spacing w:line="360" w:lineRule="auto"/>
        <w:ind w:left="-2" w:firstLineChars="252" w:firstLine="706"/>
        <w:jc w:val="both"/>
        <w:rPr>
          <w:sz w:val="28"/>
          <w:szCs w:val="28"/>
        </w:rPr>
      </w:pPr>
      <w:r>
        <w:rPr>
          <w:color w:val="000000"/>
          <w:sz w:val="28"/>
          <w:szCs w:val="28"/>
        </w:rPr>
        <w:t>На бюджетной основе обуча</w:t>
      </w:r>
      <w:r>
        <w:rPr>
          <w:sz w:val="28"/>
          <w:szCs w:val="28"/>
        </w:rPr>
        <w:t>лось</w:t>
      </w:r>
      <w:r>
        <w:rPr>
          <w:color w:val="000000"/>
          <w:sz w:val="28"/>
          <w:szCs w:val="28"/>
        </w:rPr>
        <w:t xml:space="preserve"> – </w:t>
      </w:r>
      <w:r>
        <w:rPr>
          <w:sz w:val="28"/>
          <w:szCs w:val="28"/>
        </w:rPr>
        <w:t>1663</w:t>
      </w:r>
      <w:r>
        <w:rPr>
          <w:color w:val="000000"/>
          <w:sz w:val="28"/>
          <w:szCs w:val="28"/>
        </w:rPr>
        <w:t xml:space="preserve"> чел</w:t>
      </w:r>
      <w:r>
        <w:rPr>
          <w:sz w:val="28"/>
          <w:szCs w:val="28"/>
        </w:rPr>
        <w:t>.</w:t>
      </w:r>
      <w:r>
        <w:rPr>
          <w:color w:val="000000"/>
          <w:sz w:val="28"/>
          <w:szCs w:val="28"/>
        </w:rPr>
        <w:t xml:space="preserve"> (</w:t>
      </w:r>
      <w:r>
        <w:rPr>
          <w:sz w:val="28"/>
          <w:szCs w:val="28"/>
        </w:rPr>
        <w:t>86,4</w:t>
      </w:r>
      <w:r>
        <w:rPr>
          <w:color w:val="000000"/>
          <w:sz w:val="28"/>
          <w:szCs w:val="28"/>
        </w:rPr>
        <w:t xml:space="preserve">%), по договорам с оплатой стоимости обучения – </w:t>
      </w:r>
      <w:proofErr w:type="gramStart"/>
      <w:r>
        <w:rPr>
          <w:sz w:val="28"/>
          <w:szCs w:val="28"/>
        </w:rPr>
        <w:t>262  чел.</w:t>
      </w:r>
      <w:proofErr w:type="gramEnd"/>
      <w:r>
        <w:rPr>
          <w:color w:val="000000"/>
          <w:sz w:val="28"/>
          <w:szCs w:val="28"/>
        </w:rPr>
        <w:t xml:space="preserve"> </w:t>
      </w:r>
      <w:r>
        <w:rPr>
          <w:sz w:val="28"/>
          <w:szCs w:val="28"/>
        </w:rPr>
        <w:t>(13</w:t>
      </w:r>
      <w:r>
        <w:rPr>
          <w:color w:val="000000"/>
          <w:sz w:val="28"/>
          <w:szCs w:val="28"/>
        </w:rPr>
        <w:t xml:space="preserve">,6%). </w:t>
      </w:r>
    </w:p>
    <w:p w:rsidR="008F624B" w:rsidRDefault="008F624B" w:rsidP="008F624B">
      <w:pPr>
        <w:tabs>
          <w:tab w:val="left" w:pos="142"/>
          <w:tab w:val="left" w:pos="284"/>
        </w:tabs>
        <w:spacing w:line="360" w:lineRule="auto"/>
        <w:ind w:left="-2" w:firstLineChars="252" w:firstLine="706"/>
        <w:jc w:val="both"/>
        <w:rPr>
          <w:color w:val="000000"/>
          <w:sz w:val="28"/>
          <w:szCs w:val="28"/>
        </w:rPr>
      </w:pPr>
      <w:r>
        <w:rPr>
          <w:color w:val="000000"/>
          <w:sz w:val="28"/>
          <w:szCs w:val="28"/>
        </w:rPr>
        <w:t xml:space="preserve">Таблица 9. Структурный состав обучающихся по программам подготовки квалифицированных рабочих, служащих  </w:t>
      </w:r>
    </w:p>
    <w:tbl>
      <w:tblPr>
        <w:tblW w:w="97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230"/>
        <w:gridCol w:w="846"/>
        <w:gridCol w:w="852"/>
        <w:gridCol w:w="1110"/>
        <w:gridCol w:w="1020"/>
        <w:gridCol w:w="960"/>
        <w:gridCol w:w="1170"/>
      </w:tblGrid>
      <w:tr w:rsidR="008F624B" w:rsidRPr="002D7609" w:rsidTr="00BC4CF9">
        <w:trPr>
          <w:trHeight w:val="485"/>
        </w:trPr>
        <w:tc>
          <w:tcPr>
            <w:tcW w:w="565" w:type="dxa"/>
            <w:vMerge w:val="restart"/>
            <w:vAlign w:val="center"/>
          </w:tcPr>
          <w:p w:rsidR="008F624B" w:rsidRPr="002D7609" w:rsidRDefault="008F624B" w:rsidP="00BC4CF9">
            <w:pPr>
              <w:ind w:left="0" w:right="113" w:hanging="2"/>
              <w:jc w:val="center"/>
              <w:rPr>
                <w:color w:val="000000"/>
              </w:rPr>
            </w:pPr>
            <w:r w:rsidRPr="002D7609">
              <w:rPr>
                <w:color w:val="000000"/>
              </w:rPr>
              <w:t>№ п/п</w:t>
            </w:r>
          </w:p>
        </w:tc>
        <w:tc>
          <w:tcPr>
            <w:tcW w:w="3230" w:type="dxa"/>
            <w:vMerge w:val="restart"/>
            <w:vAlign w:val="center"/>
          </w:tcPr>
          <w:p w:rsidR="008F624B" w:rsidRPr="002D7609" w:rsidRDefault="008F624B" w:rsidP="00BC4CF9">
            <w:pPr>
              <w:ind w:left="0" w:right="113" w:hanging="2"/>
              <w:jc w:val="center"/>
              <w:rPr>
                <w:color w:val="000000"/>
              </w:rPr>
            </w:pPr>
            <w:r w:rsidRPr="002D7609">
              <w:rPr>
                <w:color w:val="000000"/>
              </w:rPr>
              <w:t>Наименование профессии</w:t>
            </w:r>
          </w:p>
        </w:tc>
        <w:tc>
          <w:tcPr>
            <w:tcW w:w="846" w:type="dxa"/>
            <w:vMerge w:val="restart"/>
            <w:vAlign w:val="center"/>
          </w:tcPr>
          <w:p w:rsidR="008F624B" w:rsidRPr="002D7609" w:rsidRDefault="008F624B" w:rsidP="00BC4CF9">
            <w:pPr>
              <w:ind w:left="0" w:hanging="2"/>
              <w:jc w:val="center"/>
              <w:rPr>
                <w:color w:val="000000"/>
              </w:rPr>
            </w:pPr>
            <w:r w:rsidRPr="002D7609">
              <w:rPr>
                <w:color w:val="000000"/>
              </w:rPr>
              <w:t>Кол-во групп</w:t>
            </w:r>
          </w:p>
        </w:tc>
        <w:tc>
          <w:tcPr>
            <w:tcW w:w="5112" w:type="dxa"/>
            <w:gridSpan w:val="5"/>
            <w:vAlign w:val="center"/>
          </w:tcPr>
          <w:p w:rsidR="008F624B" w:rsidRPr="002D7609" w:rsidRDefault="008F624B" w:rsidP="00BC4CF9">
            <w:pPr>
              <w:ind w:left="0" w:hanging="2"/>
              <w:jc w:val="center"/>
              <w:rPr>
                <w:color w:val="000000"/>
              </w:rPr>
            </w:pPr>
            <w:r w:rsidRPr="002D7609">
              <w:rPr>
                <w:color w:val="000000"/>
              </w:rPr>
              <w:t>Кол-во обучающихся (на 01.01.20</w:t>
            </w:r>
            <w:r w:rsidRPr="002D7609">
              <w:t>20</w:t>
            </w:r>
            <w:r w:rsidRPr="002D7609">
              <w:rPr>
                <w:color w:val="000000"/>
              </w:rPr>
              <w:t>)</w:t>
            </w:r>
          </w:p>
        </w:tc>
      </w:tr>
      <w:tr w:rsidR="008F624B" w:rsidRPr="002D7609" w:rsidTr="00BC4CF9">
        <w:trPr>
          <w:trHeight w:val="563"/>
        </w:trPr>
        <w:tc>
          <w:tcPr>
            <w:tcW w:w="5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3230"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46"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52" w:type="dxa"/>
            <w:vMerge w:val="restart"/>
            <w:vAlign w:val="center"/>
          </w:tcPr>
          <w:p w:rsidR="008F624B" w:rsidRPr="002D7609" w:rsidRDefault="008F624B" w:rsidP="00BC4CF9">
            <w:pPr>
              <w:ind w:left="0" w:hanging="2"/>
              <w:jc w:val="center"/>
              <w:rPr>
                <w:color w:val="000000"/>
              </w:rPr>
            </w:pPr>
            <w:r w:rsidRPr="002D7609">
              <w:rPr>
                <w:color w:val="000000"/>
              </w:rPr>
              <w:t xml:space="preserve">Всего </w:t>
            </w:r>
          </w:p>
        </w:tc>
        <w:tc>
          <w:tcPr>
            <w:tcW w:w="4260" w:type="dxa"/>
            <w:gridSpan w:val="4"/>
            <w:vAlign w:val="center"/>
          </w:tcPr>
          <w:p w:rsidR="008F624B" w:rsidRPr="002D7609" w:rsidRDefault="008F624B" w:rsidP="00BC4CF9">
            <w:pPr>
              <w:ind w:left="0" w:hanging="2"/>
              <w:jc w:val="center"/>
              <w:rPr>
                <w:color w:val="000000"/>
              </w:rPr>
            </w:pPr>
            <w:r w:rsidRPr="002D7609">
              <w:rPr>
                <w:color w:val="000000"/>
              </w:rPr>
              <w:t>По курсам</w:t>
            </w:r>
          </w:p>
        </w:tc>
      </w:tr>
      <w:tr w:rsidR="008F624B" w:rsidRPr="002D7609" w:rsidTr="00BC4CF9">
        <w:trPr>
          <w:trHeight w:val="1905"/>
        </w:trPr>
        <w:tc>
          <w:tcPr>
            <w:tcW w:w="5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3230"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46"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52"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1110" w:type="dxa"/>
            <w:vAlign w:val="center"/>
          </w:tcPr>
          <w:p w:rsidR="008F624B" w:rsidRPr="002D7609" w:rsidRDefault="008F624B" w:rsidP="00BC4CF9">
            <w:pPr>
              <w:ind w:left="0" w:hanging="2"/>
              <w:jc w:val="center"/>
              <w:rPr>
                <w:color w:val="000000"/>
              </w:rPr>
            </w:pPr>
            <w:r w:rsidRPr="002D7609">
              <w:rPr>
                <w:color w:val="000000"/>
              </w:rPr>
              <w:t>1</w:t>
            </w:r>
          </w:p>
        </w:tc>
        <w:tc>
          <w:tcPr>
            <w:tcW w:w="1020" w:type="dxa"/>
            <w:vAlign w:val="center"/>
          </w:tcPr>
          <w:p w:rsidR="008F624B" w:rsidRPr="002D7609" w:rsidRDefault="008F624B" w:rsidP="00BC4CF9">
            <w:pPr>
              <w:ind w:left="0" w:hanging="2"/>
              <w:jc w:val="center"/>
              <w:rPr>
                <w:color w:val="000000"/>
              </w:rPr>
            </w:pPr>
            <w:r w:rsidRPr="002D7609">
              <w:rPr>
                <w:color w:val="000000"/>
              </w:rPr>
              <w:t>2</w:t>
            </w:r>
          </w:p>
        </w:tc>
        <w:tc>
          <w:tcPr>
            <w:tcW w:w="960" w:type="dxa"/>
            <w:vAlign w:val="center"/>
          </w:tcPr>
          <w:p w:rsidR="008F624B" w:rsidRPr="002D7609" w:rsidRDefault="008F624B" w:rsidP="00BC4CF9">
            <w:pPr>
              <w:ind w:left="0" w:hanging="2"/>
              <w:jc w:val="center"/>
              <w:rPr>
                <w:color w:val="000000"/>
              </w:rPr>
            </w:pPr>
            <w:r w:rsidRPr="002D7609">
              <w:rPr>
                <w:color w:val="000000"/>
              </w:rPr>
              <w:t>3</w:t>
            </w:r>
          </w:p>
        </w:tc>
        <w:tc>
          <w:tcPr>
            <w:tcW w:w="1170" w:type="dxa"/>
            <w:vAlign w:val="center"/>
          </w:tcPr>
          <w:p w:rsidR="008F624B" w:rsidRPr="002D7609" w:rsidRDefault="008F624B" w:rsidP="00BC4CF9">
            <w:pPr>
              <w:ind w:left="0" w:hanging="2"/>
              <w:jc w:val="center"/>
              <w:rPr>
                <w:color w:val="000000"/>
              </w:rPr>
            </w:pPr>
            <w:r w:rsidRPr="002D7609">
              <w:rPr>
                <w:color w:val="000000"/>
              </w:rPr>
              <w:t>4</w:t>
            </w: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vAlign w:val="center"/>
          </w:tcPr>
          <w:p w:rsidR="008F624B" w:rsidRPr="002D7609" w:rsidRDefault="008F624B" w:rsidP="00BC4CF9">
            <w:pPr>
              <w:ind w:left="0" w:hanging="2"/>
              <w:rPr>
                <w:color w:val="000000"/>
              </w:rPr>
            </w:pPr>
            <w:r w:rsidRPr="002D7609">
              <w:t>Мастер контрольно- измерительных приборов и автоматики</w:t>
            </w:r>
          </w:p>
        </w:tc>
        <w:tc>
          <w:tcPr>
            <w:tcW w:w="846" w:type="dxa"/>
            <w:vAlign w:val="center"/>
          </w:tcPr>
          <w:p w:rsidR="008F624B" w:rsidRPr="002D7609" w:rsidRDefault="008F624B" w:rsidP="00BC4CF9">
            <w:pPr>
              <w:ind w:left="0" w:hanging="2"/>
              <w:jc w:val="center"/>
            </w:pPr>
            <w:r w:rsidRPr="002D7609">
              <w:t>1</w:t>
            </w:r>
          </w:p>
        </w:tc>
        <w:tc>
          <w:tcPr>
            <w:tcW w:w="852" w:type="dxa"/>
            <w:vAlign w:val="center"/>
          </w:tcPr>
          <w:p w:rsidR="008F624B" w:rsidRPr="002D7609" w:rsidRDefault="008F624B" w:rsidP="00BC4CF9">
            <w:pPr>
              <w:ind w:left="0" w:hanging="2"/>
              <w:jc w:val="center"/>
            </w:pPr>
            <w:r w:rsidRPr="002D7609">
              <w:t>24</w:t>
            </w:r>
          </w:p>
        </w:tc>
        <w:tc>
          <w:tcPr>
            <w:tcW w:w="1110" w:type="dxa"/>
            <w:vAlign w:val="center"/>
          </w:tcPr>
          <w:p w:rsidR="008F624B" w:rsidRPr="002D7609" w:rsidRDefault="008F624B" w:rsidP="00BC4CF9">
            <w:pPr>
              <w:ind w:left="0" w:hanging="2"/>
              <w:jc w:val="center"/>
            </w:pPr>
            <w:r w:rsidRPr="002D7609">
              <w:t>24</w:t>
            </w:r>
          </w:p>
        </w:tc>
        <w:tc>
          <w:tcPr>
            <w:tcW w:w="1020" w:type="dxa"/>
            <w:vAlign w:val="center"/>
          </w:tcPr>
          <w:p w:rsidR="008F624B" w:rsidRPr="002D7609" w:rsidRDefault="008F624B" w:rsidP="00BC4CF9">
            <w:pPr>
              <w:ind w:left="0" w:hanging="2"/>
              <w:jc w:val="center"/>
            </w:pPr>
          </w:p>
        </w:tc>
        <w:tc>
          <w:tcPr>
            <w:tcW w:w="960" w:type="dxa"/>
            <w:vAlign w:val="center"/>
          </w:tcPr>
          <w:p w:rsidR="008F624B" w:rsidRPr="002D7609" w:rsidRDefault="008F624B" w:rsidP="00BC4CF9">
            <w:pPr>
              <w:ind w:left="0" w:hanging="2"/>
              <w:jc w:val="center"/>
            </w:pPr>
          </w:p>
        </w:tc>
        <w:tc>
          <w:tcPr>
            <w:tcW w:w="1170" w:type="dxa"/>
            <w:vAlign w:val="center"/>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Слесарь-сборщик авиационной техники</w:t>
            </w:r>
          </w:p>
        </w:tc>
        <w:tc>
          <w:tcPr>
            <w:tcW w:w="846" w:type="dxa"/>
            <w:vAlign w:val="center"/>
          </w:tcPr>
          <w:p w:rsidR="008F624B" w:rsidRPr="002D7609" w:rsidRDefault="008F624B" w:rsidP="00BC4CF9">
            <w:pPr>
              <w:ind w:left="0" w:hanging="2"/>
              <w:jc w:val="center"/>
            </w:pPr>
            <w:r w:rsidRPr="002D7609">
              <w:t>5</w:t>
            </w:r>
          </w:p>
        </w:tc>
        <w:tc>
          <w:tcPr>
            <w:tcW w:w="852" w:type="dxa"/>
            <w:vAlign w:val="center"/>
          </w:tcPr>
          <w:p w:rsidR="008F624B" w:rsidRPr="002D7609" w:rsidRDefault="008F624B" w:rsidP="00BC4CF9">
            <w:pPr>
              <w:ind w:left="0" w:hanging="2"/>
              <w:jc w:val="center"/>
            </w:pPr>
            <w:r w:rsidRPr="002D7609">
              <w:t>115</w:t>
            </w:r>
          </w:p>
        </w:tc>
        <w:tc>
          <w:tcPr>
            <w:tcW w:w="1110" w:type="dxa"/>
            <w:vAlign w:val="center"/>
          </w:tcPr>
          <w:p w:rsidR="008F624B" w:rsidRPr="002D7609" w:rsidRDefault="008F624B" w:rsidP="00BC4CF9">
            <w:pPr>
              <w:ind w:left="0" w:hanging="2"/>
              <w:jc w:val="center"/>
            </w:pPr>
            <w:r w:rsidRPr="002D7609">
              <w:t>24</w:t>
            </w:r>
          </w:p>
        </w:tc>
        <w:tc>
          <w:tcPr>
            <w:tcW w:w="1020" w:type="dxa"/>
            <w:vAlign w:val="center"/>
          </w:tcPr>
          <w:p w:rsidR="008F624B" w:rsidRPr="002D7609" w:rsidRDefault="008F624B" w:rsidP="00BC4CF9">
            <w:pPr>
              <w:ind w:left="0" w:hanging="2"/>
              <w:jc w:val="center"/>
            </w:pPr>
            <w:r w:rsidRPr="002D7609">
              <w:t>22</w:t>
            </w:r>
          </w:p>
        </w:tc>
        <w:tc>
          <w:tcPr>
            <w:tcW w:w="960" w:type="dxa"/>
            <w:vAlign w:val="center"/>
          </w:tcPr>
          <w:p w:rsidR="008F624B" w:rsidRPr="002D7609" w:rsidRDefault="008F624B" w:rsidP="00BC4CF9">
            <w:pPr>
              <w:ind w:left="0" w:hanging="2"/>
              <w:jc w:val="center"/>
            </w:pPr>
            <w:r w:rsidRPr="002D7609">
              <w:t>26</w:t>
            </w:r>
          </w:p>
        </w:tc>
        <w:tc>
          <w:tcPr>
            <w:tcW w:w="1170" w:type="dxa"/>
            <w:vAlign w:val="center"/>
          </w:tcPr>
          <w:p w:rsidR="008F624B" w:rsidRPr="002D7609" w:rsidRDefault="008F624B" w:rsidP="00BC4CF9">
            <w:pPr>
              <w:ind w:left="0" w:hanging="2"/>
              <w:jc w:val="center"/>
            </w:pPr>
            <w:r w:rsidRPr="002D7609">
              <w:t>43</w:t>
            </w: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Повар, кондитер</w:t>
            </w:r>
          </w:p>
        </w:tc>
        <w:tc>
          <w:tcPr>
            <w:tcW w:w="846" w:type="dxa"/>
            <w:vAlign w:val="center"/>
          </w:tcPr>
          <w:p w:rsidR="008F624B" w:rsidRPr="002D7609" w:rsidRDefault="008F624B" w:rsidP="00BC4CF9">
            <w:pPr>
              <w:ind w:left="0" w:hanging="2"/>
              <w:jc w:val="center"/>
            </w:pPr>
            <w:r w:rsidRPr="002D7609">
              <w:t>2</w:t>
            </w:r>
          </w:p>
        </w:tc>
        <w:tc>
          <w:tcPr>
            <w:tcW w:w="852" w:type="dxa"/>
            <w:vAlign w:val="center"/>
          </w:tcPr>
          <w:p w:rsidR="008F624B" w:rsidRPr="002D7609" w:rsidRDefault="008F624B" w:rsidP="00BC4CF9">
            <w:pPr>
              <w:ind w:left="0" w:hanging="2"/>
              <w:jc w:val="center"/>
            </w:pPr>
            <w:r w:rsidRPr="002D7609">
              <w:t>48</w:t>
            </w:r>
          </w:p>
        </w:tc>
        <w:tc>
          <w:tcPr>
            <w:tcW w:w="1110" w:type="dxa"/>
            <w:vAlign w:val="center"/>
          </w:tcPr>
          <w:p w:rsidR="008F624B" w:rsidRPr="002D7609" w:rsidRDefault="008F624B" w:rsidP="00BC4CF9">
            <w:pPr>
              <w:ind w:left="0" w:hanging="2"/>
              <w:jc w:val="center"/>
            </w:pPr>
          </w:p>
        </w:tc>
        <w:tc>
          <w:tcPr>
            <w:tcW w:w="1020" w:type="dxa"/>
            <w:vAlign w:val="center"/>
          </w:tcPr>
          <w:p w:rsidR="008F624B" w:rsidRPr="002D7609" w:rsidRDefault="008F624B" w:rsidP="00BC4CF9">
            <w:pPr>
              <w:ind w:left="0" w:hanging="2"/>
              <w:jc w:val="center"/>
            </w:pPr>
            <w:r w:rsidRPr="002D7609">
              <w:t>25</w:t>
            </w:r>
          </w:p>
        </w:tc>
        <w:tc>
          <w:tcPr>
            <w:tcW w:w="960" w:type="dxa"/>
            <w:vAlign w:val="center"/>
          </w:tcPr>
          <w:p w:rsidR="008F624B" w:rsidRPr="002D7609" w:rsidRDefault="008F624B" w:rsidP="00BC4CF9">
            <w:pPr>
              <w:ind w:left="0" w:hanging="2"/>
              <w:jc w:val="center"/>
            </w:pPr>
            <w:r w:rsidRPr="002D7609">
              <w:t>23</w:t>
            </w:r>
          </w:p>
        </w:tc>
        <w:tc>
          <w:tcPr>
            <w:tcW w:w="1170" w:type="dxa"/>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Оператор станков с программным управлением</w:t>
            </w:r>
          </w:p>
        </w:tc>
        <w:tc>
          <w:tcPr>
            <w:tcW w:w="846" w:type="dxa"/>
            <w:vAlign w:val="center"/>
          </w:tcPr>
          <w:p w:rsidR="008F624B" w:rsidRPr="002D7609" w:rsidRDefault="008F624B" w:rsidP="00BC4CF9">
            <w:pPr>
              <w:ind w:left="0" w:hanging="2"/>
              <w:jc w:val="center"/>
            </w:pPr>
            <w:r w:rsidRPr="002D7609">
              <w:t>3</w:t>
            </w:r>
          </w:p>
        </w:tc>
        <w:tc>
          <w:tcPr>
            <w:tcW w:w="852" w:type="dxa"/>
            <w:vAlign w:val="center"/>
          </w:tcPr>
          <w:p w:rsidR="008F624B" w:rsidRPr="002D7609" w:rsidRDefault="008F624B" w:rsidP="00BC4CF9">
            <w:pPr>
              <w:ind w:left="0" w:hanging="2"/>
              <w:jc w:val="center"/>
            </w:pPr>
            <w:r w:rsidRPr="002D7609">
              <w:t>73</w:t>
            </w:r>
          </w:p>
        </w:tc>
        <w:tc>
          <w:tcPr>
            <w:tcW w:w="1110" w:type="dxa"/>
            <w:vAlign w:val="center"/>
          </w:tcPr>
          <w:p w:rsidR="008F624B" w:rsidRPr="002D7609" w:rsidRDefault="008F624B" w:rsidP="00BC4CF9">
            <w:pPr>
              <w:ind w:left="0" w:hanging="2"/>
              <w:jc w:val="center"/>
            </w:pPr>
            <w:r w:rsidRPr="002D7609">
              <w:t>25</w:t>
            </w:r>
          </w:p>
        </w:tc>
        <w:tc>
          <w:tcPr>
            <w:tcW w:w="1020" w:type="dxa"/>
            <w:vAlign w:val="center"/>
          </w:tcPr>
          <w:p w:rsidR="008F624B" w:rsidRPr="002D7609" w:rsidRDefault="008F624B" w:rsidP="00BC4CF9">
            <w:pPr>
              <w:ind w:left="0" w:hanging="2"/>
              <w:jc w:val="center"/>
            </w:pPr>
            <w:r w:rsidRPr="002D7609">
              <w:t>23</w:t>
            </w:r>
          </w:p>
        </w:tc>
        <w:tc>
          <w:tcPr>
            <w:tcW w:w="960" w:type="dxa"/>
            <w:vAlign w:val="center"/>
          </w:tcPr>
          <w:p w:rsidR="008F624B" w:rsidRPr="002D7609" w:rsidRDefault="008F624B" w:rsidP="00BC4CF9">
            <w:pPr>
              <w:ind w:left="0" w:hanging="2"/>
              <w:jc w:val="center"/>
            </w:pPr>
            <w:r w:rsidRPr="002D7609">
              <w:t>25</w:t>
            </w:r>
          </w:p>
        </w:tc>
        <w:tc>
          <w:tcPr>
            <w:tcW w:w="1170" w:type="dxa"/>
            <w:vAlign w:val="center"/>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Токарь на станках с числовым программным управлением</w:t>
            </w:r>
          </w:p>
        </w:tc>
        <w:tc>
          <w:tcPr>
            <w:tcW w:w="846" w:type="dxa"/>
            <w:vAlign w:val="center"/>
          </w:tcPr>
          <w:p w:rsidR="008F624B" w:rsidRPr="002D7609" w:rsidRDefault="008F624B" w:rsidP="00BC4CF9">
            <w:pPr>
              <w:ind w:left="0" w:hanging="2"/>
              <w:jc w:val="center"/>
            </w:pPr>
            <w:r w:rsidRPr="002D7609">
              <w:t>3</w:t>
            </w:r>
          </w:p>
        </w:tc>
        <w:tc>
          <w:tcPr>
            <w:tcW w:w="852" w:type="dxa"/>
            <w:vAlign w:val="center"/>
          </w:tcPr>
          <w:p w:rsidR="008F624B" w:rsidRPr="002D7609" w:rsidRDefault="008F624B" w:rsidP="00BC4CF9">
            <w:pPr>
              <w:ind w:left="0" w:hanging="2"/>
              <w:jc w:val="center"/>
            </w:pPr>
            <w:r w:rsidRPr="002D7609">
              <w:t>74</w:t>
            </w:r>
          </w:p>
        </w:tc>
        <w:tc>
          <w:tcPr>
            <w:tcW w:w="1110" w:type="dxa"/>
            <w:vAlign w:val="center"/>
          </w:tcPr>
          <w:p w:rsidR="008F624B" w:rsidRPr="002D7609" w:rsidRDefault="008F624B" w:rsidP="00BC4CF9">
            <w:pPr>
              <w:ind w:left="0" w:hanging="2"/>
              <w:jc w:val="center"/>
            </w:pPr>
            <w:r w:rsidRPr="002D7609">
              <w:t>25</w:t>
            </w:r>
          </w:p>
        </w:tc>
        <w:tc>
          <w:tcPr>
            <w:tcW w:w="1020" w:type="dxa"/>
            <w:vAlign w:val="center"/>
          </w:tcPr>
          <w:p w:rsidR="008F624B" w:rsidRPr="002D7609" w:rsidRDefault="008F624B" w:rsidP="00BC4CF9">
            <w:pPr>
              <w:ind w:left="0" w:hanging="2"/>
              <w:jc w:val="center"/>
            </w:pPr>
            <w:r w:rsidRPr="002D7609">
              <w:t>24</w:t>
            </w:r>
          </w:p>
        </w:tc>
        <w:tc>
          <w:tcPr>
            <w:tcW w:w="960" w:type="dxa"/>
            <w:vAlign w:val="center"/>
          </w:tcPr>
          <w:p w:rsidR="008F624B" w:rsidRPr="002D7609" w:rsidRDefault="008F624B" w:rsidP="00BC4CF9">
            <w:pPr>
              <w:ind w:left="0" w:hanging="2"/>
              <w:jc w:val="center"/>
            </w:pPr>
            <w:r w:rsidRPr="002D7609">
              <w:t>25</w:t>
            </w:r>
          </w:p>
        </w:tc>
        <w:tc>
          <w:tcPr>
            <w:tcW w:w="1170" w:type="dxa"/>
            <w:vAlign w:val="center"/>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Фрезеровщик на станках с числовым программным управлением</w:t>
            </w:r>
          </w:p>
        </w:tc>
        <w:tc>
          <w:tcPr>
            <w:tcW w:w="846" w:type="dxa"/>
            <w:vAlign w:val="center"/>
          </w:tcPr>
          <w:p w:rsidR="008F624B" w:rsidRPr="002D7609" w:rsidRDefault="008F624B" w:rsidP="00BC4CF9">
            <w:pPr>
              <w:ind w:left="0" w:hanging="2"/>
              <w:jc w:val="center"/>
            </w:pPr>
            <w:r w:rsidRPr="002D7609">
              <w:t>3</w:t>
            </w:r>
          </w:p>
        </w:tc>
        <w:tc>
          <w:tcPr>
            <w:tcW w:w="852" w:type="dxa"/>
            <w:vAlign w:val="center"/>
          </w:tcPr>
          <w:p w:rsidR="008F624B" w:rsidRPr="002D7609" w:rsidRDefault="008F624B" w:rsidP="00BC4CF9">
            <w:pPr>
              <w:ind w:left="0" w:hanging="2"/>
              <w:jc w:val="center"/>
            </w:pPr>
            <w:r w:rsidRPr="002D7609">
              <w:t>73</w:t>
            </w:r>
          </w:p>
        </w:tc>
        <w:tc>
          <w:tcPr>
            <w:tcW w:w="1110" w:type="dxa"/>
            <w:vAlign w:val="center"/>
          </w:tcPr>
          <w:p w:rsidR="008F624B" w:rsidRPr="002D7609" w:rsidRDefault="008F624B" w:rsidP="00BC4CF9">
            <w:pPr>
              <w:ind w:left="0" w:hanging="2"/>
              <w:jc w:val="center"/>
            </w:pPr>
            <w:r w:rsidRPr="002D7609">
              <w:t>25</w:t>
            </w:r>
          </w:p>
        </w:tc>
        <w:tc>
          <w:tcPr>
            <w:tcW w:w="1020" w:type="dxa"/>
            <w:vAlign w:val="center"/>
          </w:tcPr>
          <w:p w:rsidR="008F624B" w:rsidRPr="002D7609" w:rsidRDefault="008F624B" w:rsidP="00BC4CF9">
            <w:pPr>
              <w:ind w:left="0" w:hanging="2"/>
              <w:jc w:val="center"/>
            </w:pPr>
            <w:r w:rsidRPr="002D7609">
              <w:t>25</w:t>
            </w:r>
          </w:p>
        </w:tc>
        <w:tc>
          <w:tcPr>
            <w:tcW w:w="960" w:type="dxa"/>
            <w:vAlign w:val="center"/>
          </w:tcPr>
          <w:p w:rsidR="008F624B" w:rsidRPr="002D7609" w:rsidRDefault="008F624B" w:rsidP="00BC4CF9">
            <w:pPr>
              <w:ind w:left="0" w:hanging="2"/>
              <w:jc w:val="center"/>
            </w:pPr>
            <w:r w:rsidRPr="002D7609">
              <w:t>23</w:t>
            </w:r>
          </w:p>
        </w:tc>
        <w:tc>
          <w:tcPr>
            <w:tcW w:w="1170" w:type="dxa"/>
            <w:vAlign w:val="center"/>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Сварщик (ручной и частично механизированной сварки (наплавки))</w:t>
            </w:r>
          </w:p>
        </w:tc>
        <w:tc>
          <w:tcPr>
            <w:tcW w:w="846" w:type="dxa"/>
            <w:vAlign w:val="center"/>
          </w:tcPr>
          <w:p w:rsidR="008F624B" w:rsidRPr="002D7609" w:rsidRDefault="008F624B" w:rsidP="00BC4CF9">
            <w:pPr>
              <w:ind w:left="0" w:hanging="2"/>
              <w:jc w:val="center"/>
            </w:pPr>
            <w:r w:rsidRPr="002D7609">
              <w:t>3</w:t>
            </w:r>
          </w:p>
        </w:tc>
        <w:tc>
          <w:tcPr>
            <w:tcW w:w="852" w:type="dxa"/>
            <w:vAlign w:val="center"/>
          </w:tcPr>
          <w:p w:rsidR="008F624B" w:rsidRPr="002D7609" w:rsidRDefault="008F624B" w:rsidP="00BC4CF9">
            <w:pPr>
              <w:ind w:left="0" w:hanging="2"/>
              <w:jc w:val="center"/>
            </w:pPr>
            <w:r w:rsidRPr="002D7609">
              <w:t>74</w:t>
            </w:r>
          </w:p>
        </w:tc>
        <w:tc>
          <w:tcPr>
            <w:tcW w:w="1110" w:type="dxa"/>
            <w:vAlign w:val="center"/>
          </w:tcPr>
          <w:p w:rsidR="008F624B" w:rsidRPr="002D7609" w:rsidRDefault="008F624B" w:rsidP="00BC4CF9">
            <w:pPr>
              <w:ind w:left="0" w:hanging="2"/>
              <w:jc w:val="center"/>
            </w:pPr>
            <w:r w:rsidRPr="002D7609">
              <w:t>25</w:t>
            </w:r>
          </w:p>
        </w:tc>
        <w:tc>
          <w:tcPr>
            <w:tcW w:w="1020" w:type="dxa"/>
            <w:vAlign w:val="center"/>
          </w:tcPr>
          <w:p w:rsidR="008F624B" w:rsidRPr="002D7609" w:rsidRDefault="008F624B" w:rsidP="00BC4CF9">
            <w:pPr>
              <w:ind w:left="0" w:hanging="2"/>
              <w:jc w:val="center"/>
            </w:pPr>
            <w:r w:rsidRPr="002D7609">
              <w:t>25</w:t>
            </w:r>
          </w:p>
        </w:tc>
        <w:tc>
          <w:tcPr>
            <w:tcW w:w="960" w:type="dxa"/>
            <w:vAlign w:val="center"/>
          </w:tcPr>
          <w:p w:rsidR="008F624B" w:rsidRPr="002D7609" w:rsidRDefault="008F624B" w:rsidP="00BC4CF9">
            <w:pPr>
              <w:ind w:left="0" w:hanging="2"/>
              <w:jc w:val="center"/>
            </w:pPr>
            <w:r w:rsidRPr="002D7609">
              <w:t>24</w:t>
            </w:r>
          </w:p>
        </w:tc>
        <w:tc>
          <w:tcPr>
            <w:tcW w:w="1170" w:type="dxa"/>
            <w:vAlign w:val="center"/>
          </w:tcPr>
          <w:p w:rsidR="008F624B" w:rsidRPr="002D7609" w:rsidRDefault="008F624B" w:rsidP="00BC4CF9">
            <w:pPr>
              <w:ind w:left="0" w:hanging="2"/>
              <w:jc w:val="center"/>
            </w:pPr>
          </w:p>
        </w:tc>
      </w:tr>
      <w:tr w:rsidR="008F624B" w:rsidRPr="002D7609" w:rsidTr="00BC4CF9">
        <w:tc>
          <w:tcPr>
            <w:tcW w:w="565" w:type="dxa"/>
          </w:tcPr>
          <w:p w:rsidR="008F624B" w:rsidRPr="002D7609" w:rsidRDefault="008F624B" w:rsidP="008F624B">
            <w:pPr>
              <w:numPr>
                <w:ilvl w:val="0"/>
                <w:numId w:val="36"/>
              </w:numPr>
              <w:spacing w:line="240" w:lineRule="auto"/>
              <w:ind w:left="0" w:hanging="2"/>
              <w:jc w:val="center"/>
              <w:rPr>
                <w:color w:val="000000"/>
              </w:rPr>
            </w:pPr>
          </w:p>
        </w:tc>
        <w:tc>
          <w:tcPr>
            <w:tcW w:w="3230" w:type="dxa"/>
          </w:tcPr>
          <w:p w:rsidR="008F624B" w:rsidRPr="002D7609" w:rsidRDefault="008F624B" w:rsidP="00BC4CF9">
            <w:pPr>
              <w:ind w:left="0" w:hanging="2"/>
              <w:rPr>
                <w:color w:val="000000"/>
              </w:rPr>
            </w:pPr>
            <w:r w:rsidRPr="002D7609">
              <w:rPr>
                <w:color w:val="000000"/>
              </w:rPr>
              <w:t>Мастер слесарных работ</w:t>
            </w:r>
          </w:p>
        </w:tc>
        <w:tc>
          <w:tcPr>
            <w:tcW w:w="846" w:type="dxa"/>
            <w:vAlign w:val="center"/>
          </w:tcPr>
          <w:p w:rsidR="008F624B" w:rsidRPr="002D7609" w:rsidRDefault="008F624B" w:rsidP="00BC4CF9">
            <w:pPr>
              <w:ind w:left="0" w:hanging="2"/>
              <w:jc w:val="center"/>
              <w:rPr>
                <w:color w:val="000000"/>
              </w:rPr>
            </w:pPr>
            <w:r w:rsidRPr="002D7609">
              <w:t>3</w:t>
            </w:r>
          </w:p>
        </w:tc>
        <w:tc>
          <w:tcPr>
            <w:tcW w:w="852" w:type="dxa"/>
            <w:vAlign w:val="center"/>
          </w:tcPr>
          <w:p w:rsidR="008F624B" w:rsidRPr="002D7609" w:rsidRDefault="008F624B" w:rsidP="00BC4CF9">
            <w:pPr>
              <w:ind w:left="0" w:hanging="2"/>
              <w:jc w:val="center"/>
              <w:rPr>
                <w:color w:val="000000"/>
              </w:rPr>
            </w:pPr>
            <w:r w:rsidRPr="002D7609">
              <w:t>68</w:t>
            </w:r>
          </w:p>
        </w:tc>
        <w:tc>
          <w:tcPr>
            <w:tcW w:w="1110" w:type="dxa"/>
            <w:vAlign w:val="center"/>
          </w:tcPr>
          <w:p w:rsidR="008F624B" w:rsidRPr="002D7609" w:rsidRDefault="008F624B" w:rsidP="00BC4CF9">
            <w:pPr>
              <w:ind w:left="0" w:hanging="2"/>
              <w:jc w:val="center"/>
              <w:rPr>
                <w:color w:val="000000"/>
              </w:rPr>
            </w:pPr>
            <w:r w:rsidRPr="002D7609">
              <w:t>25</w:t>
            </w:r>
          </w:p>
        </w:tc>
        <w:tc>
          <w:tcPr>
            <w:tcW w:w="1020" w:type="dxa"/>
            <w:vAlign w:val="center"/>
          </w:tcPr>
          <w:p w:rsidR="008F624B" w:rsidRPr="002D7609" w:rsidRDefault="008F624B" w:rsidP="00BC4CF9">
            <w:pPr>
              <w:ind w:left="0" w:hanging="2"/>
              <w:jc w:val="center"/>
              <w:rPr>
                <w:color w:val="000000"/>
              </w:rPr>
            </w:pPr>
            <w:r w:rsidRPr="002D7609">
              <w:t>21</w:t>
            </w:r>
          </w:p>
        </w:tc>
        <w:tc>
          <w:tcPr>
            <w:tcW w:w="960" w:type="dxa"/>
            <w:vAlign w:val="center"/>
          </w:tcPr>
          <w:p w:rsidR="008F624B" w:rsidRPr="002D7609" w:rsidRDefault="008F624B" w:rsidP="00BC4CF9">
            <w:pPr>
              <w:ind w:left="0" w:hanging="2"/>
              <w:jc w:val="center"/>
              <w:rPr>
                <w:color w:val="000000"/>
              </w:rPr>
            </w:pPr>
            <w:r w:rsidRPr="002D7609">
              <w:t>22</w:t>
            </w:r>
          </w:p>
        </w:tc>
        <w:tc>
          <w:tcPr>
            <w:tcW w:w="1170" w:type="dxa"/>
            <w:vAlign w:val="center"/>
          </w:tcPr>
          <w:p w:rsidR="008F624B" w:rsidRPr="002D7609" w:rsidRDefault="008F624B" w:rsidP="00BC4CF9">
            <w:pPr>
              <w:ind w:left="0" w:hanging="2"/>
              <w:jc w:val="center"/>
              <w:rPr>
                <w:color w:val="000000"/>
              </w:rPr>
            </w:pPr>
          </w:p>
        </w:tc>
      </w:tr>
      <w:tr w:rsidR="008F624B" w:rsidTr="00BC4CF9">
        <w:trPr>
          <w:trHeight w:val="490"/>
        </w:trPr>
        <w:tc>
          <w:tcPr>
            <w:tcW w:w="3795" w:type="dxa"/>
            <w:gridSpan w:val="2"/>
            <w:vAlign w:val="center"/>
          </w:tcPr>
          <w:p w:rsidR="008F624B" w:rsidRPr="002D7609" w:rsidRDefault="008F624B" w:rsidP="00BC4CF9">
            <w:pPr>
              <w:ind w:left="0" w:hanging="2"/>
              <w:jc w:val="right"/>
              <w:rPr>
                <w:color w:val="000000"/>
              </w:rPr>
            </w:pPr>
            <w:r w:rsidRPr="002D7609">
              <w:rPr>
                <w:b/>
                <w:color w:val="000000"/>
              </w:rPr>
              <w:t>Всего:</w:t>
            </w:r>
          </w:p>
        </w:tc>
        <w:tc>
          <w:tcPr>
            <w:tcW w:w="846" w:type="dxa"/>
            <w:vAlign w:val="center"/>
          </w:tcPr>
          <w:p w:rsidR="008F624B" w:rsidRPr="002D7609" w:rsidRDefault="008F624B" w:rsidP="00BC4CF9">
            <w:pPr>
              <w:ind w:left="0" w:hanging="2"/>
              <w:jc w:val="center"/>
              <w:rPr>
                <w:color w:val="000000"/>
              </w:rPr>
            </w:pPr>
            <w:r w:rsidRPr="002D7609">
              <w:rPr>
                <w:b/>
                <w:color w:val="000000"/>
              </w:rPr>
              <w:t>2</w:t>
            </w:r>
            <w:r w:rsidRPr="002D7609">
              <w:rPr>
                <w:b/>
              </w:rPr>
              <w:t>3</w:t>
            </w:r>
          </w:p>
        </w:tc>
        <w:tc>
          <w:tcPr>
            <w:tcW w:w="852" w:type="dxa"/>
            <w:vAlign w:val="center"/>
          </w:tcPr>
          <w:p w:rsidR="008F624B" w:rsidRPr="002D7609" w:rsidRDefault="008F624B" w:rsidP="00BC4CF9">
            <w:pPr>
              <w:ind w:left="0" w:hanging="2"/>
              <w:jc w:val="center"/>
              <w:rPr>
                <w:color w:val="000000"/>
              </w:rPr>
            </w:pPr>
            <w:r w:rsidRPr="002D7609">
              <w:rPr>
                <w:b/>
                <w:color w:val="000000"/>
              </w:rPr>
              <w:t>5</w:t>
            </w:r>
            <w:r w:rsidRPr="002D7609">
              <w:rPr>
                <w:b/>
              </w:rPr>
              <w:t>49</w:t>
            </w:r>
          </w:p>
        </w:tc>
        <w:tc>
          <w:tcPr>
            <w:tcW w:w="1110" w:type="dxa"/>
            <w:vAlign w:val="center"/>
          </w:tcPr>
          <w:p w:rsidR="008F624B" w:rsidRPr="002D7609" w:rsidRDefault="008F624B" w:rsidP="00BC4CF9">
            <w:pPr>
              <w:ind w:left="0" w:hanging="2"/>
              <w:jc w:val="center"/>
              <w:rPr>
                <w:color w:val="000000"/>
              </w:rPr>
            </w:pPr>
            <w:r w:rsidRPr="002D7609">
              <w:rPr>
                <w:b/>
                <w:color w:val="000000"/>
              </w:rPr>
              <w:t>17</w:t>
            </w:r>
            <w:r w:rsidRPr="002D7609">
              <w:rPr>
                <w:b/>
              </w:rPr>
              <w:t>3</w:t>
            </w:r>
          </w:p>
        </w:tc>
        <w:tc>
          <w:tcPr>
            <w:tcW w:w="1020" w:type="dxa"/>
            <w:vAlign w:val="center"/>
          </w:tcPr>
          <w:p w:rsidR="008F624B" w:rsidRPr="002D7609" w:rsidRDefault="008F624B" w:rsidP="00BC4CF9">
            <w:pPr>
              <w:ind w:left="0" w:hanging="2"/>
              <w:jc w:val="center"/>
              <w:rPr>
                <w:color w:val="000000"/>
              </w:rPr>
            </w:pPr>
            <w:r w:rsidRPr="002D7609">
              <w:rPr>
                <w:b/>
                <w:color w:val="000000"/>
              </w:rPr>
              <w:t>1</w:t>
            </w:r>
            <w:r w:rsidRPr="002D7609">
              <w:rPr>
                <w:b/>
              </w:rPr>
              <w:t>65</w:t>
            </w:r>
          </w:p>
        </w:tc>
        <w:tc>
          <w:tcPr>
            <w:tcW w:w="960" w:type="dxa"/>
            <w:vAlign w:val="center"/>
          </w:tcPr>
          <w:p w:rsidR="008F624B" w:rsidRPr="002D7609" w:rsidRDefault="008F624B" w:rsidP="00BC4CF9">
            <w:pPr>
              <w:ind w:left="0" w:hanging="2"/>
              <w:jc w:val="center"/>
              <w:rPr>
                <w:color w:val="000000"/>
              </w:rPr>
            </w:pPr>
            <w:r w:rsidRPr="002D7609">
              <w:rPr>
                <w:b/>
                <w:color w:val="000000"/>
              </w:rPr>
              <w:t>16</w:t>
            </w:r>
            <w:r w:rsidRPr="002D7609">
              <w:rPr>
                <w:b/>
              </w:rPr>
              <w:t>8</w:t>
            </w:r>
          </w:p>
        </w:tc>
        <w:tc>
          <w:tcPr>
            <w:tcW w:w="1170" w:type="dxa"/>
            <w:vAlign w:val="center"/>
          </w:tcPr>
          <w:p w:rsidR="008F624B" w:rsidRPr="002D7609" w:rsidRDefault="008F624B" w:rsidP="00BC4CF9">
            <w:pPr>
              <w:ind w:left="0" w:hanging="2"/>
              <w:jc w:val="center"/>
              <w:rPr>
                <w:color w:val="000000"/>
              </w:rPr>
            </w:pPr>
            <w:r w:rsidRPr="002D7609">
              <w:rPr>
                <w:b/>
                <w:color w:val="000000"/>
              </w:rPr>
              <w:t>4</w:t>
            </w:r>
            <w:r w:rsidRPr="002D7609">
              <w:rPr>
                <w:b/>
              </w:rPr>
              <w:t>3</w:t>
            </w:r>
          </w:p>
        </w:tc>
      </w:tr>
    </w:tbl>
    <w:p w:rsidR="008F624B" w:rsidRDefault="008F624B" w:rsidP="008F624B">
      <w:pPr>
        <w:ind w:left="1" w:hanging="3"/>
        <w:jc w:val="center"/>
        <w:rPr>
          <w:color w:val="000000"/>
          <w:sz w:val="28"/>
          <w:szCs w:val="28"/>
        </w:rPr>
      </w:pPr>
    </w:p>
    <w:p w:rsidR="008F624B" w:rsidRDefault="008F624B" w:rsidP="008F624B">
      <w:pPr>
        <w:ind w:left="1" w:hanging="3"/>
        <w:jc w:val="center"/>
        <w:rPr>
          <w:color w:val="000000"/>
          <w:sz w:val="28"/>
          <w:szCs w:val="28"/>
        </w:rPr>
      </w:pPr>
    </w:p>
    <w:p w:rsidR="008F624B" w:rsidRDefault="008F624B" w:rsidP="008F624B">
      <w:pPr>
        <w:ind w:left="1" w:hanging="3"/>
        <w:jc w:val="center"/>
        <w:rPr>
          <w:color w:val="000000"/>
          <w:sz w:val="28"/>
          <w:szCs w:val="28"/>
        </w:rPr>
      </w:pPr>
      <w:r>
        <w:rPr>
          <w:color w:val="000000"/>
          <w:sz w:val="28"/>
          <w:szCs w:val="28"/>
        </w:rPr>
        <w:lastRenderedPageBreak/>
        <w:t xml:space="preserve">Таблица 10. Структурный состав обучающихся по программам подготовки </w:t>
      </w:r>
    </w:p>
    <w:p w:rsidR="008F624B" w:rsidRDefault="008F624B" w:rsidP="008F624B">
      <w:pPr>
        <w:ind w:left="1" w:hanging="3"/>
        <w:jc w:val="center"/>
        <w:rPr>
          <w:color w:val="000000"/>
          <w:sz w:val="28"/>
          <w:szCs w:val="28"/>
        </w:rPr>
      </w:pPr>
      <w:r>
        <w:rPr>
          <w:color w:val="000000"/>
          <w:sz w:val="28"/>
          <w:szCs w:val="28"/>
        </w:rPr>
        <w:t>специалистов среднего звена очной формы обучения</w:t>
      </w:r>
    </w:p>
    <w:tbl>
      <w:tblPr>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3865"/>
        <w:gridCol w:w="965"/>
        <w:gridCol w:w="863"/>
        <w:gridCol w:w="709"/>
        <w:gridCol w:w="758"/>
        <w:gridCol w:w="825"/>
        <w:gridCol w:w="725"/>
      </w:tblGrid>
      <w:tr w:rsidR="008F624B" w:rsidRPr="002D7609" w:rsidTr="00BC4CF9">
        <w:trPr>
          <w:trHeight w:val="506"/>
        </w:trPr>
        <w:tc>
          <w:tcPr>
            <w:tcW w:w="638" w:type="dxa"/>
            <w:vMerge w:val="restart"/>
            <w:vAlign w:val="center"/>
          </w:tcPr>
          <w:p w:rsidR="008F624B" w:rsidRPr="002D7609" w:rsidRDefault="008F624B" w:rsidP="00BC4CF9">
            <w:pPr>
              <w:ind w:left="0" w:hanging="2"/>
              <w:jc w:val="center"/>
              <w:rPr>
                <w:color w:val="000000"/>
              </w:rPr>
            </w:pPr>
            <w:r w:rsidRPr="002D7609">
              <w:rPr>
                <w:color w:val="000000"/>
              </w:rPr>
              <w:t>№ п/п</w:t>
            </w:r>
          </w:p>
        </w:tc>
        <w:tc>
          <w:tcPr>
            <w:tcW w:w="3865" w:type="dxa"/>
            <w:vMerge w:val="restart"/>
            <w:vAlign w:val="center"/>
          </w:tcPr>
          <w:p w:rsidR="008F624B" w:rsidRPr="002D7609" w:rsidRDefault="008F624B" w:rsidP="00BC4CF9">
            <w:pPr>
              <w:ind w:left="0" w:hanging="2"/>
              <w:jc w:val="center"/>
              <w:rPr>
                <w:color w:val="000000"/>
              </w:rPr>
            </w:pPr>
            <w:r w:rsidRPr="002D7609">
              <w:rPr>
                <w:color w:val="000000"/>
              </w:rPr>
              <w:t>Наименование профессии</w:t>
            </w:r>
          </w:p>
        </w:tc>
        <w:tc>
          <w:tcPr>
            <w:tcW w:w="965" w:type="dxa"/>
            <w:vMerge w:val="restart"/>
            <w:vAlign w:val="center"/>
          </w:tcPr>
          <w:p w:rsidR="008F624B" w:rsidRPr="002D7609" w:rsidRDefault="008F624B" w:rsidP="00BC4CF9">
            <w:pPr>
              <w:ind w:left="0" w:hanging="2"/>
              <w:jc w:val="center"/>
              <w:rPr>
                <w:color w:val="000000"/>
              </w:rPr>
            </w:pPr>
            <w:r w:rsidRPr="002D7609">
              <w:rPr>
                <w:color w:val="000000"/>
              </w:rPr>
              <w:t>Кол-во групп</w:t>
            </w:r>
          </w:p>
        </w:tc>
        <w:tc>
          <w:tcPr>
            <w:tcW w:w="3880" w:type="dxa"/>
            <w:gridSpan w:val="5"/>
            <w:shd w:val="clear" w:color="auto" w:fill="auto"/>
            <w:vAlign w:val="center"/>
          </w:tcPr>
          <w:p w:rsidR="008F624B" w:rsidRPr="002D7609" w:rsidRDefault="008F624B" w:rsidP="00BC4CF9">
            <w:pPr>
              <w:ind w:left="0" w:hanging="2"/>
              <w:jc w:val="center"/>
              <w:rPr>
                <w:color w:val="000000"/>
              </w:rPr>
            </w:pPr>
            <w:r w:rsidRPr="002D7609">
              <w:rPr>
                <w:color w:val="000000"/>
              </w:rPr>
              <w:t>Кол-во обучающихся (на 01.01.20</w:t>
            </w:r>
            <w:r w:rsidRPr="002D7609">
              <w:t>20</w:t>
            </w:r>
            <w:r w:rsidRPr="002D7609">
              <w:rPr>
                <w:color w:val="000000"/>
              </w:rPr>
              <w:t>)</w:t>
            </w:r>
          </w:p>
        </w:tc>
      </w:tr>
      <w:tr w:rsidR="008F624B" w:rsidRPr="002D7609" w:rsidTr="00BC4CF9">
        <w:trPr>
          <w:trHeight w:val="506"/>
        </w:trPr>
        <w:tc>
          <w:tcPr>
            <w:tcW w:w="638"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38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9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63" w:type="dxa"/>
            <w:vMerge w:val="restart"/>
            <w:vAlign w:val="center"/>
          </w:tcPr>
          <w:p w:rsidR="008F624B" w:rsidRPr="002D7609" w:rsidRDefault="008F624B" w:rsidP="00BC4CF9">
            <w:pPr>
              <w:ind w:left="0" w:hanging="2"/>
              <w:jc w:val="center"/>
              <w:rPr>
                <w:color w:val="000000"/>
              </w:rPr>
            </w:pPr>
            <w:r w:rsidRPr="002D7609">
              <w:rPr>
                <w:color w:val="000000"/>
              </w:rPr>
              <w:t>Всего</w:t>
            </w:r>
          </w:p>
        </w:tc>
        <w:tc>
          <w:tcPr>
            <w:tcW w:w="3017" w:type="dxa"/>
            <w:gridSpan w:val="4"/>
            <w:vAlign w:val="center"/>
          </w:tcPr>
          <w:p w:rsidR="008F624B" w:rsidRPr="002D7609" w:rsidRDefault="008F624B" w:rsidP="00BC4CF9">
            <w:pPr>
              <w:ind w:left="0" w:hanging="2"/>
              <w:jc w:val="center"/>
              <w:rPr>
                <w:color w:val="000000"/>
              </w:rPr>
            </w:pPr>
            <w:r w:rsidRPr="002D7609">
              <w:rPr>
                <w:color w:val="000000"/>
              </w:rPr>
              <w:t>По курсам</w:t>
            </w:r>
          </w:p>
        </w:tc>
      </w:tr>
      <w:tr w:rsidR="008F624B" w:rsidRPr="002D7609" w:rsidTr="00BC4CF9">
        <w:trPr>
          <w:trHeight w:val="506"/>
        </w:trPr>
        <w:tc>
          <w:tcPr>
            <w:tcW w:w="638"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38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965"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863" w:type="dxa"/>
            <w:vMerge/>
            <w:vAlign w:val="center"/>
          </w:tcPr>
          <w:p w:rsidR="008F624B" w:rsidRPr="002D7609" w:rsidRDefault="008F624B" w:rsidP="00BC4CF9">
            <w:pPr>
              <w:widowControl w:val="0"/>
              <w:pBdr>
                <w:top w:val="nil"/>
                <w:left w:val="nil"/>
                <w:bottom w:val="nil"/>
                <w:right w:val="nil"/>
                <w:between w:val="nil"/>
              </w:pBdr>
              <w:ind w:left="0" w:hanging="2"/>
              <w:rPr>
                <w:color w:val="000000"/>
              </w:rPr>
            </w:pPr>
          </w:p>
        </w:tc>
        <w:tc>
          <w:tcPr>
            <w:tcW w:w="709" w:type="dxa"/>
            <w:vAlign w:val="center"/>
          </w:tcPr>
          <w:p w:rsidR="008F624B" w:rsidRPr="002D7609" w:rsidRDefault="008F624B" w:rsidP="00BC4CF9">
            <w:pPr>
              <w:ind w:left="0" w:hanging="2"/>
              <w:jc w:val="center"/>
              <w:rPr>
                <w:color w:val="000000"/>
              </w:rPr>
            </w:pPr>
            <w:r w:rsidRPr="002D7609">
              <w:rPr>
                <w:color w:val="000000"/>
              </w:rPr>
              <w:t>1</w:t>
            </w:r>
          </w:p>
        </w:tc>
        <w:tc>
          <w:tcPr>
            <w:tcW w:w="758" w:type="dxa"/>
            <w:vAlign w:val="center"/>
          </w:tcPr>
          <w:p w:rsidR="008F624B" w:rsidRPr="002D7609" w:rsidRDefault="008F624B" w:rsidP="00BC4CF9">
            <w:pPr>
              <w:ind w:left="0" w:hanging="2"/>
              <w:jc w:val="center"/>
              <w:rPr>
                <w:color w:val="000000"/>
              </w:rPr>
            </w:pPr>
            <w:r w:rsidRPr="002D7609">
              <w:rPr>
                <w:color w:val="000000"/>
              </w:rPr>
              <w:t>2</w:t>
            </w:r>
          </w:p>
        </w:tc>
        <w:tc>
          <w:tcPr>
            <w:tcW w:w="825" w:type="dxa"/>
            <w:vAlign w:val="center"/>
          </w:tcPr>
          <w:p w:rsidR="008F624B" w:rsidRPr="002D7609" w:rsidRDefault="008F624B" w:rsidP="00BC4CF9">
            <w:pPr>
              <w:ind w:left="0" w:hanging="2"/>
              <w:jc w:val="center"/>
              <w:rPr>
                <w:color w:val="000000"/>
              </w:rPr>
            </w:pPr>
            <w:r w:rsidRPr="002D7609">
              <w:rPr>
                <w:color w:val="000000"/>
              </w:rPr>
              <w:t>3</w:t>
            </w:r>
          </w:p>
        </w:tc>
        <w:tc>
          <w:tcPr>
            <w:tcW w:w="725" w:type="dxa"/>
            <w:vAlign w:val="center"/>
          </w:tcPr>
          <w:p w:rsidR="008F624B" w:rsidRPr="002D7609" w:rsidRDefault="008F624B" w:rsidP="00BC4CF9">
            <w:pPr>
              <w:ind w:left="0" w:hanging="2"/>
              <w:jc w:val="center"/>
              <w:rPr>
                <w:color w:val="000000"/>
              </w:rPr>
            </w:pPr>
            <w:r w:rsidRPr="002D7609">
              <w:rPr>
                <w:color w:val="000000"/>
              </w:rPr>
              <w:t>4</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w:t>
            </w:r>
          </w:p>
        </w:tc>
        <w:tc>
          <w:tcPr>
            <w:tcW w:w="3865" w:type="dxa"/>
          </w:tcPr>
          <w:p w:rsidR="008F624B" w:rsidRPr="002D7609" w:rsidRDefault="008F624B" w:rsidP="00BC4CF9">
            <w:pPr>
              <w:ind w:left="0" w:hanging="2"/>
              <w:rPr>
                <w:color w:val="000000"/>
              </w:rPr>
            </w:pPr>
            <w:r w:rsidRPr="002D7609">
              <w:rPr>
                <w:color w:val="000000"/>
              </w:rPr>
              <w:t>15.02.08 Технология машиностроения</w:t>
            </w:r>
          </w:p>
        </w:tc>
        <w:tc>
          <w:tcPr>
            <w:tcW w:w="965" w:type="dxa"/>
            <w:vAlign w:val="center"/>
          </w:tcPr>
          <w:p w:rsidR="008F624B" w:rsidRPr="002D7609" w:rsidRDefault="008F624B" w:rsidP="00BC4CF9">
            <w:pPr>
              <w:ind w:left="0" w:hanging="2"/>
              <w:jc w:val="center"/>
              <w:rPr>
                <w:color w:val="000000"/>
              </w:rPr>
            </w:pPr>
            <w:r w:rsidRPr="002D7609">
              <w:t>1</w:t>
            </w:r>
          </w:p>
        </w:tc>
        <w:tc>
          <w:tcPr>
            <w:tcW w:w="863" w:type="dxa"/>
            <w:vAlign w:val="center"/>
          </w:tcPr>
          <w:p w:rsidR="008F624B" w:rsidRPr="002D7609" w:rsidRDefault="008F624B" w:rsidP="00BC4CF9">
            <w:pPr>
              <w:ind w:left="0" w:hanging="2"/>
              <w:jc w:val="center"/>
              <w:rPr>
                <w:color w:val="000000"/>
              </w:rPr>
            </w:pPr>
            <w:r w:rsidRPr="002D7609">
              <w:t>22</w:t>
            </w:r>
          </w:p>
        </w:tc>
        <w:tc>
          <w:tcPr>
            <w:tcW w:w="709" w:type="dxa"/>
            <w:vAlign w:val="center"/>
          </w:tcPr>
          <w:p w:rsidR="008F624B" w:rsidRPr="002D7609" w:rsidRDefault="008F624B" w:rsidP="00BC4CF9">
            <w:pPr>
              <w:ind w:left="0" w:hanging="2"/>
              <w:jc w:val="center"/>
              <w:rPr>
                <w:color w:val="000000"/>
              </w:rPr>
            </w:pPr>
            <w:r w:rsidRPr="002D7609">
              <w:rPr>
                <w:color w:val="000000"/>
              </w:rPr>
              <w:t>0</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rPr>
                <w:color w:val="000000"/>
              </w:rPr>
              <w:t>22</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2</w:t>
            </w:r>
          </w:p>
        </w:tc>
        <w:tc>
          <w:tcPr>
            <w:tcW w:w="3865" w:type="dxa"/>
          </w:tcPr>
          <w:p w:rsidR="008F624B" w:rsidRPr="002D7609" w:rsidRDefault="008F624B" w:rsidP="00BC4CF9">
            <w:pPr>
              <w:ind w:left="0" w:hanging="2"/>
              <w:rPr>
                <w:color w:val="000000"/>
              </w:rPr>
            </w:pPr>
            <w:r w:rsidRPr="002D7609">
              <w:rPr>
                <w:color w:val="000000"/>
              </w:rPr>
              <w:t>15.02.09 Аддитивные технологии</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70</w:t>
            </w:r>
          </w:p>
        </w:tc>
        <w:tc>
          <w:tcPr>
            <w:tcW w:w="709" w:type="dxa"/>
            <w:vAlign w:val="center"/>
          </w:tcPr>
          <w:p w:rsidR="008F624B" w:rsidRPr="002D7609" w:rsidRDefault="008F624B" w:rsidP="00BC4CF9">
            <w:pPr>
              <w:ind w:left="0" w:hanging="2"/>
              <w:jc w:val="center"/>
              <w:rPr>
                <w:color w:val="000000"/>
              </w:rPr>
            </w:pPr>
            <w:r w:rsidRPr="002D7609">
              <w:t>25</w:t>
            </w:r>
          </w:p>
        </w:tc>
        <w:tc>
          <w:tcPr>
            <w:tcW w:w="758" w:type="dxa"/>
            <w:vAlign w:val="center"/>
          </w:tcPr>
          <w:p w:rsidR="008F624B" w:rsidRPr="002D7609" w:rsidRDefault="008F624B" w:rsidP="00BC4CF9">
            <w:pPr>
              <w:ind w:left="0" w:hanging="2"/>
              <w:jc w:val="center"/>
              <w:rPr>
                <w:color w:val="000000"/>
              </w:rPr>
            </w:pPr>
            <w:r w:rsidRPr="002D7609">
              <w:rPr>
                <w:color w:val="000000"/>
              </w:rPr>
              <w:t>25</w:t>
            </w:r>
          </w:p>
        </w:tc>
        <w:tc>
          <w:tcPr>
            <w:tcW w:w="825" w:type="dxa"/>
            <w:vAlign w:val="center"/>
          </w:tcPr>
          <w:p w:rsidR="008F624B" w:rsidRPr="002D7609" w:rsidRDefault="008F624B" w:rsidP="00BC4CF9">
            <w:pPr>
              <w:ind w:left="0" w:hanging="2"/>
              <w:jc w:val="center"/>
              <w:rPr>
                <w:color w:val="000000"/>
              </w:rPr>
            </w:pPr>
            <w:r w:rsidRPr="002D7609">
              <w:t>20</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3</w:t>
            </w:r>
          </w:p>
        </w:tc>
        <w:tc>
          <w:tcPr>
            <w:tcW w:w="3865" w:type="dxa"/>
          </w:tcPr>
          <w:p w:rsidR="008F624B" w:rsidRPr="002D7609" w:rsidRDefault="008F624B" w:rsidP="00BC4CF9">
            <w:pPr>
              <w:ind w:left="0" w:hanging="2"/>
              <w:rPr>
                <w:color w:val="000000"/>
              </w:rPr>
            </w:pPr>
            <w:r w:rsidRPr="002D7609">
              <w:rPr>
                <w:color w:val="000000"/>
              </w:rPr>
              <w:t xml:space="preserve">15.02.10 </w:t>
            </w:r>
            <w:proofErr w:type="spellStart"/>
            <w:r w:rsidRPr="002D7609">
              <w:rPr>
                <w:color w:val="000000"/>
              </w:rPr>
              <w:t>Мехатроника</w:t>
            </w:r>
            <w:proofErr w:type="spellEnd"/>
            <w:r w:rsidRPr="002D7609">
              <w:rPr>
                <w:color w:val="000000"/>
              </w:rPr>
              <w:t xml:space="preserve"> и мобильная робототехника (по отраслям)</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70</w:t>
            </w:r>
          </w:p>
        </w:tc>
        <w:tc>
          <w:tcPr>
            <w:tcW w:w="709" w:type="dxa"/>
            <w:vAlign w:val="center"/>
          </w:tcPr>
          <w:p w:rsidR="008F624B" w:rsidRPr="002D7609" w:rsidRDefault="008F624B" w:rsidP="00BC4CF9">
            <w:pPr>
              <w:ind w:left="0" w:hanging="2"/>
              <w:jc w:val="center"/>
              <w:rPr>
                <w:color w:val="000000"/>
              </w:rPr>
            </w:pPr>
            <w:r w:rsidRPr="002D7609">
              <w:t>25</w:t>
            </w:r>
          </w:p>
        </w:tc>
        <w:tc>
          <w:tcPr>
            <w:tcW w:w="758" w:type="dxa"/>
            <w:vAlign w:val="center"/>
          </w:tcPr>
          <w:p w:rsidR="008F624B" w:rsidRPr="002D7609" w:rsidRDefault="008F624B" w:rsidP="00BC4CF9">
            <w:pPr>
              <w:ind w:left="0" w:hanging="2"/>
              <w:jc w:val="center"/>
              <w:rPr>
                <w:color w:val="000000"/>
              </w:rPr>
            </w:pPr>
            <w:r w:rsidRPr="002D7609">
              <w:t>24</w:t>
            </w:r>
          </w:p>
        </w:tc>
        <w:tc>
          <w:tcPr>
            <w:tcW w:w="825" w:type="dxa"/>
            <w:vAlign w:val="center"/>
          </w:tcPr>
          <w:p w:rsidR="008F624B" w:rsidRPr="002D7609" w:rsidRDefault="008F624B" w:rsidP="00BC4CF9">
            <w:pPr>
              <w:ind w:left="0" w:hanging="2"/>
              <w:jc w:val="center"/>
              <w:rPr>
                <w:color w:val="000000"/>
              </w:rPr>
            </w:pPr>
            <w:r w:rsidRPr="002D7609">
              <w:t>21</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4</w:t>
            </w:r>
          </w:p>
        </w:tc>
        <w:tc>
          <w:tcPr>
            <w:tcW w:w="3865" w:type="dxa"/>
          </w:tcPr>
          <w:p w:rsidR="008F624B" w:rsidRPr="002D7609" w:rsidRDefault="008F624B" w:rsidP="00BC4CF9">
            <w:pPr>
              <w:ind w:left="0" w:hanging="2"/>
              <w:rPr>
                <w:color w:val="000000"/>
              </w:rPr>
            </w:pPr>
            <w:r w:rsidRPr="002D7609">
              <w:rPr>
                <w:color w:val="000000"/>
              </w:rPr>
              <w:t>15.02.11 Техническая эксплуатация и роботизированного производства</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61</w:t>
            </w:r>
          </w:p>
        </w:tc>
        <w:tc>
          <w:tcPr>
            <w:tcW w:w="709" w:type="dxa"/>
            <w:vAlign w:val="center"/>
          </w:tcPr>
          <w:p w:rsidR="008F624B" w:rsidRPr="002D7609" w:rsidRDefault="008F624B" w:rsidP="00BC4CF9">
            <w:pPr>
              <w:ind w:left="0" w:hanging="2"/>
              <w:jc w:val="center"/>
              <w:rPr>
                <w:color w:val="000000"/>
              </w:rPr>
            </w:pPr>
            <w:r w:rsidRPr="002D7609">
              <w:t>25</w:t>
            </w:r>
          </w:p>
        </w:tc>
        <w:tc>
          <w:tcPr>
            <w:tcW w:w="758" w:type="dxa"/>
            <w:vAlign w:val="center"/>
          </w:tcPr>
          <w:p w:rsidR="008F624B" w:rsidRPr="002D7609" w:rsidRDefault="008F624B" w:rsidP="00BC4CF9">
            <w:pPr>
              <w:ind w:left="0" w:hanging="2"/>
              <w:jc w:val="center"/>
              <w:rPr>
                <w:color w:val="000000"/>
              </w:rPr>
            </w:pPr>
            <w:r w:rsidRPr="002D7609">
              <w:t>22</w:t>
            </w:r>
          </w:p>
        </w:tc>
        <w:tc>
          <w:tcPr>
            <w:tcW w:w="825" w:type="dxa"/>
            <w:vAlign w:val="center"/>
          </w:tcPr>
          <w:p w:rsidR="008F624B" w:rsidRPr="002D7609" w:rsidRDefault="008F624B" w:rsidP="00BC4CF9">
            <w:pPr>
              <w:ind w:left="0" w:hanging="2"/>
              <w:jc w:val="center"/>
              <w:rPr>
                <w:color w:val="000000"/>
              </w:rPr>
            </w:pPr>
            <w:r w:rsidRPr="002D7609">
              <w:t>14</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5</w:t>
            </w:r>
          </w:p>
        </w:tc>
        <w:tc>
          <w:tcPr>
            <w:tcW w:w="3865" w:type="dxa"/>
          </w:tcPr>
          <w:p w:rsidR="008F624B" w:rsidRPr="002D7609" w:rsidRDefault="008F624B" w:rsidP="00BC4CF9">
            <w:pPr>
              <w:ind w:left="0" w:hanging="2"/>
              <w:rPr>
                <w:color w:val="000000"/>
              </w:rPr>
            </w:pPr>
            <w:r w:rsidRPr="002D7609">
              <w:rPr>
                <w:color w:val="000000"/>
              </w:rPr>
              <w:t>15.02.12 Монтаж, техническое обслуживание промышленного оборудования (по отраслям)</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72</w:t>
            </w:r>
          </w:p>
        </w:tc>
        <w:tc>
          <w:tcPr>
            <w:tcW w:w="709" w:type="dxa"/>
            <w:vAlign w:val="center"/>
          </w:tcPr>
          <w:p w:rsidR="008F624B" w:rsidRPr="002D7609" w:rsidRDefault="008F624B" w:rsidP="00BC4CF9">
            <w:pPr>
              <w:ind w:left="0" w:hanging="2"/>
              <w:jc w:val="center"/>
              <w:rPr>
                <w:color w:val="000000"/>
              </w:rPr>
            </w:pPr>
            <w:r w:rsidRPr="002D7609">
              <w:t>25</w:t>
            </w:r>
          </w:p>
        </w:tc>
        <w:tc>
          <w:tcPr>
            <w:tcW w:w="758" w:type="dxa"/>
            <w:vAlign w:val="center"/>
          </w:tcPr>
          <w:p w:rsidR="008F624B" w:rsidRPr="002D7609" w:rsidRDefault="008F624B" w:rsidP="00BC4CF9">
            <w:pPr>
              <w:ind w:left="0" w:hanging="2"/>
              <w:jc w:val="center"/>
              <w:rPr>
                <w:color w:val="000000"/>
              </w:rPr>
            </w:pPr>
            <w:r w:rsidRPr="002D7609">
              <w:rPr>
                <w:color w:val="000000"/>
              </w:rPr>
              <w:t>2</w:t>
            </w:r>
            <w:r w:rsidRPr="002D7609">
              <w:t>4</w:t>
            </w:r>
          </w:p>
        </w:tc>
        <w:tc>
          <w:tcPr>
            <w:tcW w:w="825" w:type="dxa"/>
            <w:vAlign w:val="center"/>
          </w:tcPr>
          <w:p w:rsidR="008F624B" w:rsidRPr="002D7609" w:rsidRDefault="008F624B" w:rsidP="00BC4CF9">
            <w:pPr>
              <w:ind w:left="0" w:hanging="2"/>
              <w:jc w:val="center"/>
              <w:rPr>
                <w:color w:val="000000"/>
              </w:rPr>
            </w:pPr>
            <w:r w:rsidRPr="002D7609">
              <w:t>23</w:t>
            </w:r>
          </w:p>
        </w:tc>
        <w:tc>
          <w:tcPr>
            <w:tcW w:w="725" w:type="dxa"/>
            <w:vAlign w:val="center"/>
          </w:tcPr>
          <w:p w:rsidR="008F624B" w:rsidRPr="002D7609" w:rsidRDefault="008F624B" w:rsidP="00BC4CF9">
            <w:pPr>
              <w:ind w:left="0" w:hanging="2"/>
              <w:jc w:val="center"/>
              <w:rPr>
                <w:color w:val="000000"/>
              </w:rPr>
            </w:pPr>
            <w:r w:rsidRPr="002D7609">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6</w:t>
            </w:r>
          </w:p>
        </w:tc>
        <w:tc>
          <w:tcPr>
            <w:tcW w:w="3865" w:type="dxa"/>
          </w:tcPr>
          <w:p w:rsidR="008F624B" w:rsidRPr="002D7609" w:rsidRDefault="008F624B" w:rsidP="00BC4CF9">
            <w:pPr>
              <w:ind w:left="0" w:hanging="2"/>
              <w:rPr>
                <w:color w:val="000000"/>
              </w:rPr>
            </w:pPr>
            <w:r w:rsidRPr="002D7609">
              <w:rPr>
                <w:color w:val="000000"/>
              </w:rPr>
              <w:t>15.02.01 Монтаж и техническая эксплуатация промышленного оборудования (по отраслям)</w:t>
            </w:r>
          </w:p>
        </w:tc>
        <w:tc>
          <w:tcPr>
            <w:tcW w:w="965" w:type="dxa"/>
            <w:vAlign w:val="center"/>
          </w:tcPr>
          <w:p w:rsidR="008F624B" w:rsidRPr="002D7609" w:rsidRDefault="008F624B" w:rsidP="00BC4CF9">
            <w:pPr>
              <w:ind w:left="0" w:hanging="2"/>
              <w:jc w:val="center"/>
              <w:rPr>
                <w:color w:val="000000"/>
              </w:rPr>
            </w:pPr>
            <w:r w:rsidRPr="002D7609">
              <w:t>1</w:t>
            </w:r>
          </w:p>
        </w:tc>
        <w:tc>
          <w:tcPr>
            <w:tcW w:w="863" w:type="dxa"/>
            <w:vAlign w:val="center"/>
          </w:tcPr>
          <w:p w:rsidR="008F624B" w:rsidRPr="002D7609" w:rsidRDefault="008F624B" w:rsidP="00BC4CF9">
            <w:pPr>
              <w:ind w:left="0" w:hanging="2"/>
              <w:jc w:val="center"/>
              <w:rPr>
                <w:color w:val="000000"/>
              </w:rPr>
            </w:pPr>
            <w:r w:rsidRPr="002D7609">
              <w:t>18</w:t>
            </w:r>
          </w:p>
        </w:tc>
        <w:tc>
          <w:tcPr>
            <w:tcW w:w="709" w:type="dxa"/>
            <w:vAlign w:val="center"/>
          </w:tcPr>
          <w:p w:rsidR="008F624B" w:rsidRPr="002D7609" w:rsidRDefault="008F624B" w:rsidP="00BC4CF9">
            <w:pPr>
              <w:ind w:left="0" w:hanging="2"/>
              <w:jc w:val="center"/>
              <w:rPr>
                <w:color w:val="000000"/>
              </w:rPr>
            </w:pPr>
            <w:r w:rsidRPr="002D7609">
              <w:rPr>
                <w:color w:val="000000"/>
              </w:rPr>
              <w:t>0</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t>18</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7</w:t>
            </w:r>
          </w:p>
        </w:tc>
        <w:tc>
          <w:tcPr>
            <w:tcW w:w="3865" w:type="dxa"/>
          </w:tcPr>
          <w:p w:rsidR="008F624B" w:rsidRPr="002D7609" w:rsidRDefault="008F624B" w:rsidP="00BC4CF9">
            <w:pPr>
              <w:ind w:left="0" w:hanging="2"/>
              <w:rPr>
                <w:color w:val="000000"/>
              </w:rPr>
            </w:pPr>
            <w:r w:rsidRPr="002D7609">
              <w:rPr>
                <w:color w:val="000000"/>
              </w:rPr>
              <w:t>15.02.15 Технология металлообрабатывающего производства</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65</w:t>
            </w:r>
          </w:p>
        </w:tc>
        <w:tc>
          <w:tcPr>
            <w:tcW w:w="709" w:type="dxa"/>
            <w:vAlign w:val="center"/>
          </w:tcPr>
          <w:p w:rsidR="008F624B" w:rsidRPr="002D7609" w:rsidRDefault="008F624B" w:rsidP="00BC4CF9">
            <w:pPr>
              <w:ind w:left="0" w:hanging="2"/>
              <w:jc w:val="center"/>
              <w:rPr>
                <w:color w:val="000000"/>
              </w:rPr>
            </w:pPr>
            <w:r w:rsidRPr="002D7609">
              <w:rPr>
                <w:color w:val="000000"/>
              </w:rPr>
              <w:t>24</w:t>
            </w:r>
          </w:p>
        </w:tc>
        <w:tc>
          <w:tcPr>
            <w:tcW w:w="758" w:type="dxa"/>
            <w:vAlign w:val="center"/>
          </w:tcPr>
          <w:p w:rsidR="008F624B" w:rsidRPr="002D7609" w:rsidRDefault="008F624B" w:rsidP="00BC4CF9">
            <w:pPr>
              <w:ind w:left="0" w:hanging="2"/>
              <w:jc w:val="center"/>
              <w:rPr>
                <w:color w:val="000000"/>
              </w:rPr>
            </w:pPr>
            <w:r w:rsidRPr="002D7609">
              <w:rPr>
                <w:color w:val="000000"/>
              </w:rPr>
              <w:t>2</w:t>
            </w:r>
            <w:r w:rsidRPr="002D7609">
              <w:t>1</w:t>
            </w:r>
          </w:p>
        </w:tc>
        <w:tc>
          <w:tcPr>
            <w:tcW w:w="825" w:type="dxa"/>
            <w:vAlign w:val="center"/>
          </w:tcPr>
          <w:p w:rsidR="008F624B" w:rsidRPr="002D7609" w:rsidRDefault="008F624B" w:rsidP="00BC4CF9">
            <w:pPr>
              <w:ind w:left="0" w:hanging="2"/>
              <w:jc w:val="center"/>
              <w:rPr>
                <w:color w:val="000000"/>
              </w:rPr>
            </w:pPr>
            <w:r w:rsidRPr="002D7609">
              <w:t>20</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8</w:t>
            </w:r>
          </w:p>
        </w:tc>
        <w:tc>
          <w:tcPr>
            <w:tcW w:w="3865" w:type="dxa"/>
          </w:tcPr>
          <w:p w:rsidR="008F624B" w:rsidRPr="002D7609" w:rsidRDefault="008F624B" w:rsidP="00BC4CF9">
            <w:pPr>
              <w:ind w:left="0" w:hanging="2"/>
              <w:rPr>
                <w:color w:val="000000"/>
              </w:rPr>
            </w:pPr>
            <w:r w:rsidRPr="002D7609">
              <w:rPr>
                <w:color w:val="000000"/>
              </w:rPr>
              <w:t>18.02.13 Технология производства изделий из полимерных композитов</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68</w:t>
            </w:r>
          </w:p>
        </w:tc>
        <w:tc>
          <w:tcPr>
            <w:tcW w:w="709" w:type="dxa"/>
            <w:vAlign w:val="center"/>
          </w:tcPr>
          <w:p w:rsidR="008F624B" w:rsidRPr="002D7609" w:rsidRDefault="008F624B" w:rsidP="00BC4CF9">
            <w:pPr>
              <w:ind w:left="0" w:hanging="2"/>
              <w:jc w:val="center"/>
              <w:rPr>
                <w:color w:val="000000"/>
              </w:rPr>
            </w:pPr>
            <w:r w:rsidRPr="002D7609">
              <w:t>23</w:t>
            </w:r>
          </w:p>
        </w:tc>
        <w:tc>
          <w:tcPr>
            <w:tcW w:w="758" w:type="dxa"/>
            <w:vAlign w:val="center"/>
          </w:tcPr>
          <w:p w:rsidR="008F624B" w:rsidRPr="002D7609" w:rsidRDefault="008F624B" w:rsidP="00BC4CF9">
            <w:pPr>
              <w:ind w:left="0" w:hanging="2"/>
              <w:jc w:val="center"/>
              <w:rPr>
                <w:color w:val="000000"/>
              </w:rPr>
            </w:pPr>
            <w:r w:rsidRPr="002D7609">
              <w:rPr>
                <w:color w:val="000000"/>
              </w:rPr>
              <w:t>25</w:t>
            </w:r>
          </w:p>
        </w:tc>
        <w:tc>
          <w:tcPr>
            <w:tcW w:w="825" w:type="dxa"/>
            <w:vAlign w:val="center"/>
          </w:tcPr>
          <w:p w:rsidR="008F624B" w:rsidRPr="002D7609" w:rsidRDefault="008F624B" w:rsidP="00BC4CF9">
            <w:pPr>
              <w:ind w:left="0" w:hanging="2"/>
              <w:jc w:val="center"/>
              <w:rPr>
                <w:color w:val="000000"/>
              </w:rPr>
            </w:pPr>
            <w:r w:rsidRPr="002D7609">
              <w:t>20</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9</w:t>
            </w:r>
          </w:p>
        </w:tc>
        <w:tc>
          <w:tcPr>
            <w:tcW w:w="3865" w:type="dxa"/>
          </w:tcPr>
          <w:p w:rsidR="008F624B" w:rsidRPr="002D7609" w:rsidRDefault="008F624B" w:rsidP="00BC4CF9">
            <w:pPr>
              <w:ind w:left="0" w:hanging="2"/>
              <w:rPr>
                <w:color w:val="000000"/>
              </w:rPr>
            </w:pPr>
            <w:r w:rsidRPr="002D7609">
              <w:rPr>
                <w:color w:val="000000"/>
              </w:rPr>
              <w:t>08.02.09 Монтаж, наладка и эксплуатация электрооборудования промышленных и гражданских зданий</w:t>
            </w:r>
          </w:p>
        </w:tc>
        <w:tc>
          <w:tcPr>
            <w:tcW w:w="965" w:type="dxa"/>
            <w:vAlign w:val="center"/>
          </w:tcPr>
          <w:p w:rsidR="008F624B" w:rsidRPr="002D7609" w:rsidRDefault="008F624B" w:rsidP="00BC4CF9">
            <w:pPr>
              <w:ind w:left="0" w:hanging="2"/>
              <w:jc w:val="center"/>
              <w:rPr>
                <w:color w:val="000000"/>
              </w:rPr>
            </w:pPr>
            <w:r w:rsidRPr="002D7609">
              <w:rPr>
                <w:color w:val="000000"/>
              </w:rPr>
              <w:t>2</w:t>
            </w:r>
          </w:p>
        </w:tc>
        <w:tc>
          <w:tcPr>
            <w:tcW w:w="863" w:type="dxa"/>
            <w:vAlign w:val="center"/>
          </w:tcPr>
          <w:p w:rsidR="008F624B" w:rsidRPr="002D7609" w:rsidRDefault="008F624B" w:rsidP="00BC4CF9">
            <w:pPr>
              <w:ind w:left="0" w:hanging="2"/>
              <w:jc w:val="center"/>
              <w:rPr>
                <w:color w:val="000000"/>
              </w:rPr>
            </w:pPr>
            <w:r w:rsidRPr="002D7609">
              <w:t>45</w:t>
            </w:r>
          </w:p>
        </w:tc>
        <w:tc>
          <w:tcPr>
            <w:tcW w:w="709" w:type="dxa"/>
            <w:vAlign w:val="center"/>
          </w:tcPr>
          <w:p w:rsidR="008F624B" w:rsidRPr="002D7609" w:rsidRDefault="008F624B" w:rsidP="00BC4CF9">
            <w:pPr>
              <w:ind w:left="0" w:hanging="2"/>
              <w:jc w:val="center"/>
              <w:rPr>
                <w:color w:val="000000"/>
              </w:rPr>
            </w:pPr>
            <w:r w:rsidRPr="002D7609">
              <w:t>0</w:t>
            </w:r>
          </w:p>
        </w:tc>
        <w:tc>
          <w:tcPr>
            <w:tcW w:w="758" w:type="dxa"/>
            <w:vAlign w:val="center"/>
          </w:tcPr>
          <w:p w:rsidR="008F624B" w:rsidRPr="002D7609" w:rsidRDefault="008F624B" w:rsidP="00BC4CF9">
            <w:pPr>
              <w:ind w:left="0" w:hanging="2"/>
              <w:jc w:val="center"/>
              <w:rPr>
                <w:color w:val="000000"/>
              </w:rPr>
            </w:pPr>
            <w:r w:rsidRPr="002D7609">
              <w:t>24</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t>21</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10</w:t>
            </w:r>
          </w:p>
        </w:tc>
        <w:tc>
          <w:tcPr>
            <w:tcW w:w="3865" w:type="dxa"/>
          </w:tcPr>
          <w:p w:rsidR="008F624B" w:rsidRPr="002D7609" w:rsidRDefault="008F624B" w:rsidP="00BC4CF9">
            <w:pPr>
              <w:ind w:left="0" w:hanging="2"/>
              <w:rPr>
                <w:color w:val="000000"/>
              </w:rPr>
            </w:pPr>
            <w:r w:rsidRPr="002D7609">
              <w:rPr>
                <w:color w:val="000000"/>
              </w:rPr>
              <w:t>09.02.01 Компьютерные системы и комплексы</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64</w:t>
            </w:r>
          </w:p>
        </w:tc>
        <w:tc>
          <w:tcPr>
            <w:tcW w:w="709" w:type="dxa"/>
            <w:vAlign w:val="center"/>
          </w:tcPr>
          <w:p w:rsidR="008F624B" w:rsidRPr="002D7609" w:rsidRDefault="008F624B" w:rsidP="00BC4CF9">
            <w:pPr>
              <w:ind w:left="0" w:hanging="2"/>
              <w:jc w:val="center"/>
              <w:rPr>
                <w:color w:val="000000"/>
              </w:rPr>
            </w:pPr>
            <w:r w:rsidRPr="002D7609">
              <w:t>0</w:t>
            </w:r>
          </w:p>
        </w:tc>
        <w:tc>
          <w:tcPr>
            <w:tcW w:w="758" w:type="dxa"/>
            <w:vAlign w:val="center"/>
          </w:tcPr>
          <w:p w:rsidR="008F624B" w:rsidRPr="002D7609" w:rsidRDefault="008F624B" w:rsidP="00BC4CF9">
            <w:pPr>
              <w:ind w:left="0" w:hanging="2"/>
              <w:jc w:val="center"/>
              <w:rPr>
                <w:color w:val="000000"/>
              </w:rPr>
            </w:pPr>
            <w:r w:rsidRPr="002D7609">
              <w:t>23</w:t>
            </w:r>
          </w:p>
        </w:tc>
        <w:tc>
          <w:tcPr>
            <w:tcW w:w="825" w:type="dxa"/>
            <w:vAlign w:val="center"/>
          </w:tcPr>
          <w:p w:rsidR="008F624B" w:rsidRPr="002D7609" w:rsidRDefault="008F624B" w:rsidP="00BC4CF9">
            <w:pPr>
              <w:ind w:left="0" w:hanging="2"/>
              <w:jc w:val="center"/>
              <w:rPr>
                <w:color w:val="000000"/>
              </w:rPr>
            </w:pPr>
            <w:r w:rsidRPr="002D7609">
              <w:t>24</w:t>
            </w:r>
          </w:p>
        </w:tc>
        <w:tc>
          <w:tcPr>
            <w:tcW w:w="725" w:type="dxa"/>
            <w:vAlign w:val="center"/>
          </w:tcPr>
          <w:p w:rsidR="008F624B" w:rsidRPr="002D7609" w:rsidRDefault="008F624B" w:rsidP="00BC4CF9">
            <w:pPr>
              <w:ind w:left="0" w:hanging="2"/>
              <w:jc w:val="center"/>
              <w:rPr>
                <w:color w:val="000000"/>
              </w:rPr>
            </w:pPr>
            <w:r w:rsidRPr="002D7609">
              <w:t>17</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11</w:t>
            </w:r>
          </w:p>
        </w:tc>
        <w:tc>
          <w:tcPr>
            <w:tcW w:w="3865" w:type="dxa"/>
          </w:tcPr>
          <w:p w:rsidR="008F624B" w:rsidRPr="002D7609" w:rsidRDefault="008F624B" w:rsidP="00BC4CF9">
            <w:pPr>
              <w:ind w:left="0" w:hanging="2"/>
              <w:rPr>
                <w:color w:val="000000"/>
              </w:rPr>
            </w:pPr>
            <w:r w:rsidRPr="002D7609">
              <w:rPr>
                <w:color w:val="000000"/>
              </w:rPr>
              <w:t>09.02.02 Компьютерные сети</w:t>
            </w:r>
          </w:p>
        </w:tc>
        <w:tc>
          <w:tcPr>
            <w:tcW w:w="965" w:type="dxa"/>
            <w:vAlign w:val="center"/>
          </w:tcPr>
          <w:p w:rsidR="008F624B" w:rsidRPr="002D7609" w:rsidRDefault="008F624B" w:rsidP="00BC4CF9">
            <w:pPr>
              <w:ind w:left="0" w:hanging="2"/>
              <w:jc w:val="center"/>
              <w:rPr>
                <w:color w:val="000000"/>
              </w:rPr>
            </w:pPr>
            <w:r w:rsidRPr="002D7609">
              <w:t>3</w:t>
            </w:r>
          </w:p>
        </w:tc>
        <w:tc>
          <w:tcPr>
            <w:tcW w:w="863" w:type="dxa"/>
            <w:vAlign w:val="center"/>
          </w:tcPr>
          <w:p w:rsidR="008F624B" w:rsidRPr="002D7609" w:rsidRDefault="008F624B" w:rsidP="00BC4CF9">
            <w:pPr>
              <w:ind w:left="0" w:hanging="2"/>
              <w:jc w:val="center"/>
              <w:rPr>
                <w:color w:val="000000"/>
              </w:rPr>
            </w:pPr>
            <w:r w:rsidRPr="002D7609">
              <w:t>62</w:t>
            </w:r>
          </w:p>
        </w:tc>
        <w:tc>
          <w:tcPr>
            <w:tcW w:w="709" w:type="dxa"/>
            <w:vAlign w:val="center"/>
          </w:tcPr>
          <w:p w:rsidR="008F624B" w:rsidRPr="002D7609" w:rsidRDefault="008F624B" w:rsidP="00BC4CF9">
            <w:pPr>
              <w:ind w:left="0" w:hanging="2"/>
              <w:jc w:val="center"/>
              <w:rPr>
                <w:color w:val="000000"/>
              </w:rPr>
            </w:pPr>
            <w:r w:rsidRPr="002D7609">
              <w:rPr>
                <w:color w:val="000000"/>
              </w:rPr>
              <w:t>2</w:t>
            </w:r>
            <w:r w:rsidRPr="002D7609">
              <w:t>3</w:t>
            </w:r>
          </w:p>
        </w:tc>
        <w:tc>
          <w:tcPr>
            <w:tcW w:w="758" w:type="dxa"/>
            <w:vAlign w:val="center"/>
          </w:tcPr>
          <w:p w:rsidR="008F624B" w:rsidRPr="002D7609" w:rsidRDefault="008F624B" w:rsidP="00BC4CF9">
            <w:pPr>
              <w:ind w:left="0" w:hanging="2"/>
              <w:jc w:val="center"/>
              <w:rPr>
                <w:color w:val="000000"/>
              </w:rPr>
            </w:pPr>
            <w:r w:rsidRPr="002D7609">
              <w:rPr>
                <w:color w:val="000000"/>
              </w:rPr>
              <w:t>2</w:t>
            </w:r>
            <w:r w:rsidRPr="002D7609">
              <w:t>2</w:t>
            </w:r>
          </w:p>
        </w:tc>
        <w:tc>
          <w:tcPr>
            <w:tcW w:w="825" w:type="dxa"/>
            <w:vAlign w:val="center"/>
          </w:tcPr>
          <w:p w:rsidR="008F624B" w:rsidRPr="002D7609" w:rsidRDefault="008F624B" w:rsidP="00BC4CF9">
            <w:pPr>
              <w:ind w:left="0" w:hanging="2"/>
              <w:jc w:val="center"/>
              <w:rPr>
                <w:color w:val="000000"/>
              </w:rPr>
            </w:pPr>
            <w:r w:rsidRPr="002D7609">
              <w:t>17</w:t>
            </w:r>
          </w:p>
        </w:tc>
        <w:tc>
          <w:tcPr>
            <w:tcW w:w="725" w:type="dxa"/>
            <w:vAlign w:val="center"/>
          </w:tcPr>
          <w:p w:rsidR="008F624B" w:rsidRPr="002D7609" w:rsidRDefault="008F624B" w:rsidP="00BC4CF9">
            <w:pPr>
              <w:ind w:left="0" w:hanging="2"/>
              <w:jc w:val="center"/>
              <w:rPr>
                <w:color w:val="000000"/>
              </w:rPr>
            </w:pPr>
            <w:r w:rsidRPr="002D7609">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12</w:t>
            </w:r>
          </w:p>
        </w:tc>
        <w:tc>
          <w:tcPr>
            <w:tcW w:w="3865" w:type="dxa"/>
          </w:tcPr>
          <w:p w:rsidR="008F624B" w:rsidRPr="002D7609" w:rsidRDefault="008F624B" w:rsidP="00BC4CF9">
            <w:pPr>
              <w:ind w:left="0" w:hanging="2"/>
              <w:rPr>
                <w:color w:val="000000"/>
              </w:rPr>
            </w:pPr>
            <w:r w:rsidRPr="002D7609">
              <w:rPr>
                <w:color w:val="000000"/>
              </w:rPr>
              <w:t>09.02.04 Информационные системы (по отраслям)</w:t>
            </w:r>
          </w:p>
        </w:tc>
        <w:tc>
          <w:tcPr>
            <w:tcW w:w="965" w:type="dxa"/>
            <w:vAlign w:val="center"/>
          </w:tcPr>
          <w:p w:rsidR="008F624B" w:rsidRPr="002D7609" w:rsidRDefault="008F624B" w:rsidP="00BC4CF9">
            <w:pPr>
              <w:ind w:left="0" w:hanging="2"/>
              <w:jc w:val="center"/>
              <w:rPr>
                <w:color w:val="000000"/>
              </w:rPr>
            </w:pPr>
            <w:r w:rsidRPr="002D7609">
              <w:t>1</w:t>
            </w:r>
          </w:p>
        </w:tc>
        <w:tc>
          <w:tcPr>
            <w:tcW w:w="863" w:type="dxa"/>
            <w:vAlign w:val="center"/>
          </w:tcPr>
          <w:p w:rsidR="008F624B" w:rsidRPr="002D7609" w:rsidRDefault="008F624B" w:rsidP="00BC4CF9">
            <w:pPr>
              <w:ind w:left="0" w:hanging="2"/>
              <w:jc w:val="center"/>
              <w:rPr>
                <w:color w:val="000000"/>
              </w:rPr>
            </w:pPr>
            <w:r w:rsidRPr="002D7609">
              <w:t>17</w:t>
            </w:r>
          </w:p>
        </w:tc>
        <w:tc>
          <w:tcPr>
            <w:tcW w:w="709" w:type="dxa"/>
            <w:vAlign w:val="center"/>
          </w:tcPr>
          <w:p w:rsidR="008F624B" w:rsidRPr="002D7609" w:rsidRDefault="008F624B" w:rsidP="00BC4CF9">
            <w:pPr>
              <w:ind w:left="0" w:hanging="2"/>
              <w:jc w:val="center"/>
              <w:rPr>
                <w:color w:val="000000"/>
              </w:rPr>
            </w:pPr>
            <w:r w:rsidRPr="002D7609">
              <w:rPr>
                <w:color w:val="000000"/>
              </w:rPr>
              <w:t>0</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t>17</w:t>
            </w:r>
          </w:p>
        </w:tc>
      </w:tr>
      <w:tr w:rsidR="008F624B" w:rsidRPr="002D7609" w:rsidTr="00BC4CF9">
        <w:trPr>
          <w:trHeight w:val="645"/>
        </w:trPr>
        <w:tc>
          <w:tcPr>
            <w:tcW w:w="638" w:type="dxa"/>
          </w:tcPr>
          <w:p w:rsidR="008F624B" w:rsidRPr="002D7609" w:rsidRDefault="008F624B" w:rsidP="00BC4CF9">
            <w:pPr>
              <w:ind w:left="0" w:hanging="2"/>
              <w:jc w:val="center"/>
              <w:rPr>
                <w:color w:val="000000"/>
              </w:rPr>
            </w:pPr>
            <w:r w:rsidRPr="002D7609">
              <w:rPr>
                <w:color w:val="000000"/>
              </w:rPr>
              <w:t>13</w:t>
            </w:r>
          </w:p>
        </w:tc>
        <w:tc>
          <w:tcPr>
            <w:tcW w:w="3865" w:type="dxa"/>
          </w:tcPr>
          <w:p w:rsidR="008F624B" w:rsidRPr="002D7609" w:rsidRDefault="008F624B" w:rsidP="00BC4CF9">
            <w:pPr>
              <w:ind w:left="0" w:hanging="2"/>
              <w:rPr>
                <w:color w:val="000000"/>
              </w:rPr>
            </w:pPr>
            <w:r w:rsidRPr="002D7609">
              <w:rPr>
                <w:color w:val="000000"/>
              </w:rPr>
              <w:t>22.02.06 Сварочное производство</w:t>
            </w:r>
          </w:p>
        </w:tc>
        <w:tc>
          <w:tcPr>
            <w:tcW w:w="965" w:type="dxa"/>
            <w:vAlign w:val="center"/>
          </w:tcPr>
          <w:p w:rsidR="008F624B" w:rsidRPr="002D7609" w:rsidRDefault="008F624B" w:rsidP="00BC4CF9">
            <w:pPr>
              <w:ind w:left="0" w:hanging="2"/>
              <w:jc w:val="center"/>
              <w:rPr>
                <w:color w:val="000000"/>
              </w:rPr>
            </w:pPr>
            <w:r w:rsidRPr="002D7609">
              <w:t>1</w:t>
            </w:r>
          </w:p>
        </w:tc>
        <w:tc>
          <w:tcPr>
            <w:tcW w:w="863" w:type="dxa"/>
            <w:vAlign w:val="center"/>
          </w:tcPr>
          <w:p w:rsidR="008F624B" w:rsidRPr="002D7609" w:rsidRDefault="008F624B" w:rsidP="00BC4CF9">
            <w:pPr>
              <w:ind w:left="0" w:hanging="2"/>
              <w:jc w:val="center"/>
              <w:rPr>
                <w:color w:val="000000"/>
              </w:rPr>
            </w:pPr>
            <w:r w:rsidRPr="002D7609">
              <w:t>24</w:t>
            </w:r>
          </w:p>
        </w:tc>
        <w:tc>
          <w:tcPr>
            <w:tcW w:w="709" w:type="dxa"/>
            <w:vAlign w:val="center"/>
          </w:tcPr>
          <w:p w:rsidR="008F624B" w:rsidRPr="002D7609" w:rsidRDefault="008F624B" w:rsidP="00BC4CF9">
            <w:pPr>
              <w:ind w:left="0" w:hanging="2"/>
              <w:jc w:val="center"/>
              <w:rPr>
                <w:color w:val="000000"/>
              </w:rPr>
            </w:pPr>
            <w:r w:rsidRPr="002D7609">
              <w:rPr>
                <w:color w:val="000000"/>
              </w:rPr>
              <w:t>0</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t>24</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14</w:t>
            </w:r>
          </w:p>
        </w:tc>
        <w:tc>
          <w:tcPr>
            <w:tcW w:w="3865" w:type="dxa"/>
          </w:tcPr>
          <w:p w:rsidR="008F624B" w:rsidRPr="002D7609" w:rsidRDefault="008F624B" w:rsidP="00BC4CF9">
            <w:pPr>
              <w:ind w:left="0" w:hanging="2"/>
              <w:rPr>
                <w:color w:val="000000"/>
              </w:rPr>
            </w:pPr>
            <w:r w:rsidRPr="002D7609">
              <w:rPr>
                <w:color w:val="000000"/>
              </w:rPr>
              <w:t>24.02.01 Производство летательных аппаратов</w:t>
            </w:r>
          </w:p>
        </w:tc>
        <w:tc>
          <w:tcPr>
            <w:tcW w:w="965" w:type="dxa"/>
            <w:vAlign w:val="center"/>
          </w:tcPr>
          <w:p w:rsidR="008F624B" w:rsidRPr="002D7609" w:rsidRDefault="008F624B" w:rsidP="00BC4CF9">
            <w:pPr>
              <w:ind w:left="0" w:hanging="2"/>
              <w:jc w:val="center"/>
              <w:rPr>
                <w:color w:val="000000"/>
              </w:rPr>
            </w:pPr>
            <w:r w:rsidRPr="002D7609">
              <w:rPr>
                <w:color w:val="000000"/>
              </w:rPr>
              <w:t>4</w:t>
            </w:r>
          </w:p>
        </w:tc>
        <w:tc>
          <w:tcPr>
            <w:tcW w:w="863" w:type="dxa"/>
            <w:vAlign w:val="center"/>
          </w:tcPr>
          <w:p w:rsidR="008F624B" w:rsidRPr="002D7609" w:rsidRDefault="008F624B" w:rsidP="00BC4CF9">
            <w:pPr>
              <w:ind w:left="0" w:hanging="2"/>
              <w:jc w:val="center"/>
              <w:rPr>
                <w:color w:val="000000"/>
              </w:rPr>
            </w:pPr>
            <w:r w:rsidRPr="002D7609">
              <w:t>87</w:t>
            </w:r>
          </w:p>
        </w:tc>
        <w:tc>
          <w:tcPr>
            <w:tcW w:w="709" w:type="dxa"/>
            <w:vAlign w:val="center"/>
          </w:tcPr>
          <w:p w:rsidR="008F624B" w:rsidRPr="002D7609" w:rsidRDefault="008F624B" w:rsidP="00BC4CF9">
            <w:pPr>
              <w:ind w:left="0" w:hanging="2"/>
              <w:jc w:val="center"/>
              <w:rPr>
                <w:color w:val="000000"/>
              </w:rPr>
            </w:pPr>
            <w:r w:rsidRPr="002D7609">
              <w:rPr>
                <w:color w:val="000000"/>
              </w:rPr>
              <w:t>25</w:t>
            </w:r>
          </w:p>
        </w:tc>
        <w:tc>
          <w:tcPr>
            <w:tcW w:w="758" w:type="dxa"/>
            <w:vAlign w:val="center"/>
          </w:tcPr>
          <w:p w:rsidR="008F624B" w:rsidRPr="002D7609" w:rsidRDefault="008F624B" w:rsidP="00BC4CF9">
            <w:pPr>
              <w:ind w:left="0" w:hanging="2"/>
              <w:jc w:val="center"/>
              <w:rPr>
                <w:color w:val="000000"/>
              </w:rPr>
            </w:pPr>
            <w:r w:rsidRPr="002D7609">
              <w:rPr>
                <w:color w:val="000000"/>
              </w:rPr>
              <w:t>2</w:t>
            </w:r>
            <w:r w:rsidRPr="002D7609">
              <w:t>3</w:t>
            </w:r>
          </w:p>
        </w:tc>
        <w:tc>
          <w:tcPr>
            <w:tcW w:w="825" w:type="dxa"/>
            <w:vAlign w:val="center"/>
          </w:tcPr>
          <w:p w:rsidR="008F624B" w:rsidRPr="002D7609" w:rsidRDefault="008F624B" w:rsidP="00BC4CF9">
            <w:pPr>
              <w:ind w:left="0" w:hanging="2"/>
              <w:jc w:val="center"/>
              <w:rPr>
                <w:color w:val="000000"/>
              </w:rPr>
            </w:pPr>
            <w:r w:rsidRPr="002D7609">
              <w:rPr>
                <w:color w:val="000000"/>
              </w:rPr>
              <w:t>20</w:t>
            </w:r>
          </w:p>
        </w:tc>
        <w:tc>
          <w:tcPr>
            <w:tcW w:w="725" w:type="dxa"/>
            <w:vAlign w:val="center"/>
          </w:tcPr>
          <w:p w:rsidR="008F624B" w:rsidRPr="002D7609" w:rsidRDefault="008F624B" w:rsidP="00BC4CF9">
            <w:pPr>
              <w:ind w:left="0" w:hanging="2"/>
              <w:jc w:val="center"/>
              <w:rPr>
                <w:color w:val="000000"/>
              </w:rPr>
            </w:pPr>
            <w:r w:rsidRPr="002D7609">
              <w:t>19</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15</w:t>
            </w:r>
          </w:p>
        </w:tc>
        <w:tc>
          <w:tcPr>
            <w:tcW w:w="3865" w:type="dxa"/>
          </w:tcPr>
          <w:p w:rsidR="008F624B" w:rsidRPr="002D7609" w:rsidRDefault="008F624B" w:rsidP="00BC4CF9">
            <w:pPr>
              <w:ind w:left="0" w:hanging="2"/>
              <w:rPr>
                <w:color w:val="000000"/>
              </w:rPr>
            </w:pPr>
            <w:r w:rsidRPr="002D7609">
              <w:rPr>
                <w:color w:val="000000"/>
              </w:rPr>
              <w:t>13.02.11 Техническая эксплуатация и обслуживание электрического и электромеханического оборудования (по отраслям)</w:t>
            </w:r>
          </w:p>
        </w:tc>
        <w:tc>
          <w:tcPr>
            <w:tcW w:w="965" w:type="dxa"/>
            <w:vAlign w:val="center"/>
          </w:tcPr>
          <w:p w:rsidR="008F624B" w:rsidRPr="002D7609" w:rsidRDefault="008F624B" w:rsidP="00BC4CF9">
            <w:pPr>
              <w:ind w:left="0" w:hanging="2"/>
              <w:jc w:val="center"/>
              <w:rPr>
                <w:color w:val="000000"/>
              </w:rPr>
            </w:pPr>
            <w:r w:rsidRPr="002D7609">
              <w:t>2</w:t>
            </w:r>
          </w:p>
        </w:tc>
        <w:tc>
          <w:tcPr>
            <w:tcW w:w="863" w:type="dxa"/>
            <w:vAlign w:val="center"/>
          </w:tcPr>
          <w:p w:rsidR="008F624B" w:rsidRPr="002D7609" w:rsidRDefault="008F624B" w:rsidP="00BC4CF9">
            <w:pPr>
              <w:ind w:left="0" w:hanging="2"/>
              <w:jc w:val="center"/>
              <w:rPr>
                <w:color w:val="000000"/>
              </w:rPr>
            </w:pPr>
            <w:r w:rsidRPr="002D7609">
              <w:rPr>
                <w:color w:val="000000"/>
              </w:rPr>
              <w:t>48</w:t>
            </w:r>
          </w:p>
        </w:tc>
        <w:tc>
          <w:tcPr>
            <w:tcW w:w="709" w:type="dxa"/>
            <w:vAlign w:val="center"/>
          </w:tcPr>
          <w:p w:rsidR="008F624B" w:rsidRPr="002D7609" w:rsidRDefault="008F624B" w:rsidP="00BC4CF9">
            <w:pPr>
              <w:ind w:left="0" w:hanging="2"/>
              <w:jc w:val="center"/>
              <w:rPr>
                <w:color w:val="000000"/>
              </w:rPr>
            </w:pPr>
            <w:r w:rsidRPr="002D7609">
              <w:t>24</w:t>
            </w:r>
          </w:p>
        </w:tc>
        <w:tc>
          <w:tcPr>
            <w:tcW w:w="758" w:type="dxa"/>
            <w:vAlign w:val="center"/>
          </w:tcPr>
          <w:p w:rsidR="008F624B" w:rsidRPr="002D7609" w:rsidRDefault="008F624B" w:rsidP="00BC4CF9">
            <w:pPr>
              <w:ind w:left="0" w:hanging="2"/>
              <w:jc w:val="center"/>
              <w:rPr>
                <w:color w:val="000000"/>
              </w:rPr>
            </w:pPr>
            <w:r w:rsidRPr="002D7609">
              <w:t>0</w:t>
            </w:r>
          </w:p>
        </w:tc>
        <w:tc>
          <w:tcPr>
            <w:tcW w:w="825" w:type="dxa"/>
            <w:vAlign w:val="center"/>
          </w:tcPr>
          <w:p w:rsidR="008F624B" w:rsidRPr="002D7609" w:rsidRDefault="008F624B" w:rsidP="00BC4CF9">
            <w:pPr>
              <w:ind w:left="0" w:hanging="2"/>
              <w:jc w:val="center"/>
              <w:rPr>
                <w:color w:val="000000"/>
              </w:rPr>
            </w:pPr>
            <w:r w:rsidRPr="002D7609">
              <w:t>24</w:t>
            </w:r>
          </w:p>
        </w:tc>
        <w:tc>
          <w:tcPr>
            <w:tcW w:w="725" w:type="dxa"/>
            <w:vAlign w:val="center"/>
          </w:tcPr>
          <w:p w:rsidR="008F624B" w:rsidRPr="002D7609" w:rsidRDefault="008F624B" w:rsidP="00BC4CF9">
            <w:pPr>
              <w:ind w:left="0" w:hanging="2"/>
              <w:jc w:val="center"/>
              <w:rPr>
                <w:color w:val="000000"/>
              </w:rPr>
            </w:pPr>
            <w:r w:rsidRPr="002D7609">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16</w:t>
            </w:r>
          </w:p>
        </w:tc>
        <w:tc>
          <w:tcPr>
            <w:tcW w:w="3865" w:type="dxa"/>
          </w:tcPr>
          <w:p w:rsidR="008F624B" w:rsidRPr="002D7609" w:rsidRDefault="008F624B" w:rsidP="00BC4CF9">
            <w:pPr>
              <w:ind w:left="0" w:hanging="2"/>
              <w:rPr>
                <w:color w:val="000000"/>
              </w:rPr>
            </w:pPr>
            <w:r w:rsidRPr="002D7609">
              <w:rPr>
                <w:color w:val="000000"/>
              </w:rPr>
              <w:t>22.02.01 Металлургия черных металлов</w:t>
            </w:r>
          </w:p>
        </w:tc>
        <w:tc>
          <w:tcPr>
            <w:tcW w:w="965" w:type="dxa"/>
            <w:vAlign w:val="center"/>
          </w:tcPr>
          <w:p w:rsidR="008F624B" w:rsidRPr="002D7609" w:rsidRDefault="008F624B" w:rsidP="00BC4CF9">
            <w:pPr>
              <w:ind w:left="0" w:hanging="2"/>
              <w:jc w:val="center"/>
              <w:rPr>
                <w:color w:val="000000"/>
              </w:rPr>
            </w:pPr>
            <w:r w:rsidRPr="002D7609">
              <w:rPr>
                <w:color w:val="000000"/>
              </w:rPr>
              <w:t>1</w:t>
            </w:r>
          </w:p>
        </w:tc>
        <w:tc>
          <w:tcPr>
            <w:tcW w:w="863" w:type="dxa"/>
            <w:vAlign w:val="center"/>
          </w:tcPr>
          <w:p w:rsidR="008F624B" w:rsidRPr="002D7609" w:rsidRDefault="008F624B" w:rsidP="00BC4CF9">
            <w:pPr>
              <w:ind w:left="0" w:hanging="2"/>
              <w:jc w:val="center"/>
              <w:rPr>
                <w:color w:val="000000"/>
              </w:rPr>
            </w:pPr>
            <w:r w:rsidRPr="002D7609">
              <w:t>16</w:t>
            </w:r>
          </w:p>
        </w:tc>
        <w:tc>
          <w:tcPr>
            <w:tcW w:w="709" w:type="dxa"/>
            <w:vAlign w:val="center"/>
          </w:tcPr>
          <w:p w:rsidR="008F624B" w:rsidRPr="002D7609" w:rsidRDefault="008F624B" w:rsidP="00BC4CF9">
            <w:pPr>
              <w:ind w:left="0" w:hanging="2"/>
              <w:jc w:val="center"/>
              <w:rPr>
                <w:color w:val="000000"/>
              </w:rPr>
            </w:pPr>
            <w:r w:rsidRPr="002D7609">
              <w:rPr>
                <w:color w:val="000000"/>
              </w:rPr>
              <w:t>0</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t>16</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17</w:t>
            </w:r>
          </w:p>
        </w:tc>
        <w:tc>
          <w:tcPr>
            <w:tcW w:w="3865" w:type="dxa"/>
          </w:tcPr>
          <w:p w:rsidR="008F624B" w:rsidRPr="002D7609" w:rsidRDefault="008F624B" w:rsidP="00BC4CF9">
            <w:pPr>
              <w:ind w:left="0" w:hanging="2"/>
              <w:rPr>
                <w:color w:val="000000"/>
              </w:rPr>
            </w:pPr>
            <w:r w:rsidRPr="002D7609">
              <w:rPr>
                <w:color w:val="000000"/>
              </w:rPr>
              <w:t>22.02.05 Обработка металлов давлением</w:t>
            </w:r>
          </w:p>
        </w:tc>
        <w:tc>
          <w:tcPr>
            <w:tcW w:w="965" w:type="dxa"/>
            <w:vAlign w:val="center"/>
          </w:tcPr>
          <w:p w:rsidR="008F624B" w:rsidRPr="002D7609" w:rsidRDefault="008F624B" w:rsidP="00BC4CF9">
            <w:pPr>
              <w:ind w:left="0" w:hanging="2"/>
              <w:jc w:val="center"/>
              <w:rPr>
                <w:color w:val="000000"/>
              </w:rPr>
            </w:pPr>
            <w:r w:rsidRPr="002D7609">
              <w:rPr>
                <w:color w:val="000000"/>
              </w:rPr>
              <w:t>1</w:t>
            </w:r>
          </w:p>
        </w:tc>
        <w:tc>
          <w:tcPr>
            <w:tcW w:w="863" w:type="dxa"/>
            <w:vAlign w:val="center"/>
          </w:tcPr>
          <w:p w:rsidR="008F624B" w:rsidRPr="002D7609" w:rsidRDefault="008F624B" w:rsidP="00BC4CF9">
            <w:pPr>
              <w:ind w:left="0" w:hanging="2"/>
              <w:jc w:val="center"/>
              <w:rPr>
                <w:color w:val="000000"/>
              </w:rPr>
            </w:pPr>
            <w:r w:rsidRPr="002D7609">
              <w:t>25</w:t>
            </w:r>
          </w:p>
        </w:tc>
        <w:tc>
          <w:tcPr>
            <w:tcW w:w="709" w:type="dxa"/>
            <w:vAlign w:val="center"/>
          </w:tcPr>
          <w:p w:rsidR="008F624B" w:rsidRPr="002D7609" w:rsidRDefault="008F624B" w:rsidP="00BC4CF9">
            <w:pPr>
              <w:ind w:left="0" w:hanging="2"/>
              <w:jc w:val="center"/>
              <w:rPr>
                <w:color w:val="000000"/>
              </w:rPr>
            </w:pPr>
            <w:r w:rsidRPr="002D7609">
              <w:t>25</w:t>
            </w:r>
          </w:p>
        </w:tc>
        <w:tc>
          <w:tcPr>
            <w:tcW w:w="758" w:type="dxa"/>
            <w:vAlign w:val="center"/>
          </w:tcPr>
          <w:p w:rsidR="008F624B" w:rsidRPr="002D7609" w:rsidRDefault="008F624B" w:rsidP="00BC4CF9">
            <w:pPr>
              <w:ind w:left="0" w:hanging="2"/>
              <w:jc w:val="center"/>
              <w:rPr>
                <w:color w:val="000000"/>
              </w:rPr>
            </w:pPr>
            <w:r w:rsidRPr="002D7609">
              <w:rPr>
                <w:color w:val="000000"/>
              </w:rPr>
              <w:t>0</w:t>
            </w:r>
          </w:p>
        </w:tc>
        <w:tc>
          <w:tcPr>
            <w:tcW w:w="825" w:type="dxa"/>
            <w:vAlign w:val="center"/>
          </w:tcPr>
          <w:p w:rsidR="008F624B" w:rsidRPr="002D7609" w:rsidRDefault="008F624B" w:rsidP="00BC4CF9">
            <w:pPr>
              <w:ind w:left="0" w:hanging="2"/>
              <w:jc w:val="center"/>
              <w:rPr>
                <w:color w:val="000000"/>
              </w:rPr>
            </w:pPr>
            <w:r w:rsidRPr="002D7609">
              <w:rPr>
                <w:color w:val="000000"/>
              </w:rPr>
              <w:t>0</w:t>
            </w:r>
          </w:p>
        </w:tc>
        <w:tc>
          <w:tcPr>
            <w:tcW w:w="725" w:type="dxa"/>
            <w:vAlign w:val="center"/>
          </w:tcPr>
          <w:p w:rsidR="008F624B" w:rsidRPr="002D7609" w:rsidRDefault="008F624B" w:rsidP="00BC4CF9">
            <w:pPr>
              <w:ind w:left="0" w:hanging="2"/>
              <w:jc w:val="center"/>
              <w:rPr>
                <w:color w:val="000000"/>
              </w:rPr>
            </w:pPr>
            <w:r w:rsidRPr="002D7609">
              <w:t>0</w:t>
            </w:r>
          </w:p>
        </w:tc>
      </w:tr>
      <w:tr w:rsidR="008F624B" w:rsidRPr="002D7609" w:rsidTr="00BC4CF9">
        <w:tc>
          <w:tcPr>
            <w:tcW w:w="638" w:type="dxa"/>
          </w:tcPr>
          <w:p w:rsidR="008F624B" w:rsidRPr="002D7609" w:rsidRDefault="008F624B" w:rsidP="00BC4CF9">
            <w:pPr>
              <w:ind w:left="0" w:hanging="2"/>
              <w:jc w:val="center"/>
              <w:rPr>
                <w:color w:val="000000"/>
              </w:rPr>
            </w:pPr>
            <w:r w:rsidRPr="002D7609">
              <w:rPr>
                <w:color w:val="000000"/>
              </w:rPr>
              <w:t>18</w:t>
            </w:r>
          </w:p>
        </w:tc>
        <w:tc>
          <w:tcPr>
            <w:tcW w:w="3865" w:type="dxa"/>
          </w:tcPr>
          <w:p w:rsidR="008F624B" w:rsidRPr="002D7609" w:rsidRDefault="008F624B" w:rsidP="00BC4CF9">
            <w:pPr>
              <w:ind w:left="0" w:hanging="2"/>
              <w:rPr>
                <w:color w:val="000000"/>
              </w:rPr>
            </w:pPr>
            <w:r w:rsidRPr="002D7609">
              <w:rPr>
                <w:color w:val="000000"/>
              </w:rPr>
              <w:t>38.02.04 Коммерция (по отраслям)</w:t>
            </w:r>
          </w:p>
        </w:tc>
        <w:tc>
          <w:tcPr>
            <w:tcW w:w="965" w:type="dxa"/>
            <w:vAlign w:val="center"/>
          </w:tcPr>
          <w:p w:rsidR="008F624B" w:rsidRPr="002D7609" w:rsidRDefault="008F624B" w:rsidP="00BC4CF9">
            <w:pPr>
              <w:ind w:left="0" w:hanging="2"/>
              <w:jc w:val="center"/>
              <w:rPr>
                <w:color w:val="000000"/>
              </w:rPr>
            </w:pPr>
            <w:r w:rsidRPr="002D7609">
              <w:t>1</w:t>
            </w:r>
          </w:p>
        </w:tc>
        <w:tc>
          <w:tcPr>
            <w:tcW w:w="863" w:type="dxa"/>
            <w:vAlign w:val="center"/>
          </w:tcPr>
          <w:p w:rsidR="008F624B" w:rsidRPr="002D7609" w:rsidRDefault="008F624B" w:rsidP="00BC4CF9">
            <w:pPr>
              <w:ind w:left="0" w:hanging="2"/>
              <w:jc w:val="center"/>
              <w:rPr>
                <w:color w:val="000000"/>
              </w:rPr>
            </w:pPr>
            <w:r w:rsidRPr="002D7609">
              <w:t>20</w:t>
            </w:r>
          </w:p>
        </w:tc>
        <w:tc>
          <w:tcPr>
            <w:tcW w:w="709" w:type="dxa"/>
            <w:vAlign w:val="center"/>
          </w:tcPr>
          <w:p w:rsidR="008F624B" w:rsidRPr="002D7609" w:rsidRDefault="008F624B" w:rsidP="00BC4CF9">
            <w:pPr>
              <w:ind w:left="0" w:hanging="2"/>
              <w:jc w:val="center"/>
              <w:rPr>
                <w:color w:val="000000"/>
              </w:rPr>
            </w:pPr>
            <w:r w:rsidRPr="002D7609">
              <w:t>0</w:t>
            </w:r>
          </w:p>
        </w:tc>
        <w:tc>
          <w:tcPr>
            <w:tcW w:w="758" w:type="dxa"/>
            <w:vAlign w:val="center"/>
          </w:tcPr>
          <w:p w:rsidR="008F624B" w:rsidRPr="002D7609" w:rsidRDefault="008F624B" w:rsidP="00BC4CF9">
            <w:pPr>
              <w:ind w:left="0" w:hanging="2"/>
              <w:jc w:val="center"/>
              <w:rPr>
                <w:color w:val="000000"/>
              </w:rPr>
            </w:pPr>
            <w:r w:rsidRPr="002D7609">
              <w:t>20</w:t>
            </w:r>
          </w:p>
        </w:tc>
        <w:tc>
          <w:tcPr>
            <w:tcW w:w="825" w:type="dxa"/>
            <w:vAlign w:val="center"/>
          </w:tcPr>
          <w:p w:rsidR="008F624B" w:rsidRPr="002D7609" w:rsidRDefault="008F624B" w:rsidP="00BC4CF9">
            <w:pPr>
              <w:ind w:left="0" w:hanging="2"/>
              <w:jc w:val="center"/>
              <w:rPr>
                <w:color w:val="000000"/>
              </w:rPr>
            </w:pPr>
            <w:r w:rsidRPr="002D7609">
              <w:t>0</w:t>
            </w:r>
          </w:p>
        </w:tc>
        <w:tc>
          <w:tcPr>
            <w:tcW w:w="725" w:type="dxa"/>
            <w:vAlign w:val="center"/>
          </w:tcPr>
          <w:p w:rsidR="008F624B" w:rsidRPr="002D7609" w:rsidRDefault="008F624B" w:rsidP="00BC4CF9">
            <w:pPr>
              <w:ind w:left="0" w:hanging="2"/>
              <w:jc w:val="center"/>
              <w:rPr>
                <w:color w:val="000000"/>
              </w:rPr>
            </w:pPr>
            <w:r w:rsidRPr="002D7609">
              <w:rPr>
                <w:color w:val="000000"/>
              </w:rPr>
              <w:t>0</w:t>
            </w:r>
          </w:p>
        </w:tc>
      </w:tr>
      <w:tr w:rsidR="008F624B" w:rsidTr="00BC4CF9">
        <w:trPr>
          <w:trHeight w:val="330"/>
        </w:trPr>
        <w:tc>
          <w:tcPr>
            <w:tcW w:w="638" w:type="dxa"/>
          </w:tcPr>
          <w:p w:rsidR="008F624B" w:rsidRPr="002D7609" w:rsidRDefault="008F624B" w:rsidP="00BC4CF9">
            <w:pPr>
              <w:ind w:left="0" w:hanging="2"/>
              <w:jc w:val="center"/>
              <w:rPr>
                <w:color w:val="000000"/>
              </w:rPr>
            </w:pPr>
          </w:p>
        </w:tc>
        <w:tc>
          <w:tcPr>
            <w:tcW w:w="3865" w:type="dxa"/>
          </w:tcPr>
          <w:p w:rsidR="008F624B" w:rsidRPr="002D7609" w:rsidRDefault="008F624B" w:rsidP="00BC4CF9">
            <w:pPr>
              <w:ind w:left="0" w:hanging="2"/>
              <w:jc w:val="center"/>
              <w:rPr>
                <w:color w:val="000000"/>
              </w:rPr>
            </w:pPr>
            <w:r w:rsidRPr="002D7609">
              <w:rPr>
                <w:b/>
                <w:color w:val="000000"/>
              </w:rPr>
              <w:t>Итого</w:t>
            </w:r>
          </w:p>
        </w:tc>
        <w:tc>
          <w:tcPr>
            <w:tcW w:w="965" w:type="dxa"/>
          </w:tcPr>
          <w:p w:rsidR="008F624B" w:rsidRPr="002D7609" w:rsidRDefault="008F624B" w:rsidP="00BC4CF9">
            <w:pPr>
              <w:ind w:left="0" w:hanging="2"/>
              <w:jc w:val="center"/>
              <w:rPr>
                <w:color w:val="000000"/>
              </w:rPr>
            </w:pPr>
            <w:r w:rsidRPr="002D7609">
              <w:rPr>
                <w:b/>
              </w:rPr>
              <w:t>39</w:t>
            </w:r>
          </w:p>
        </w:tc>
        <w:tc>
          <w:tcPr>
            <w:tcW w:w="863" w:type="dxa"/>
          </w:tcPr>
          <w:p w:rsidR="008F624B" w:rsidRPr="002D7609" w:rsidRDefault="008F624B" w:rsidP="00BC4CF9">
            <w:pPr>
              <w:ind w:left="0" w:hanging="2"/>
              <w:jc w:val="center"/>
            </w:pPr>
            <w:r w:rsidRPr="002D7609">
              <w:rPr>
                <w:b/>
              </w:rPr>
              <w:t>855</w:t>
            </w:r>
          </w:p>
        </w:tc>
        <w:tc>
          <w:tcPr>
            <w:tcW w:w="709" w:type="dxa"/>
          </w:tcPr>
          <w:p w:rsidR="008F624B" w:rsidRPr="002D7609" w:rsidRDefault="008F624B" w:rsidP="00BC4CF9">
            <w:pPr>
              <w:ind w:left="0" w:hanging="2"/>
              <w:jc w:val="center"/>
              <w:rPr>
                <w:color w:val="000000"/>
              </w:rPr>
            </w:pPr>
            <w:r w:rsidRPr="002D7609">
              <w:rPr>
                <w:b/>
              </w:rPr>
              <w:t>244</w:t>
            </w:r>
          </w:p>
        </w:tc>
        <w:tc>
          <w:tcPr>
            <w:tcW w:w="758" w:type="dxa"/>
          </w:tcPr>
          <w:p w:rsidR="008F624B" w:rsidRPr="002D7609" w:rsidRDefault="008F624B" w:rsidP="00BC4CF9">
            <w:pPr>
              <w:ind w:left="0" w:hanging="2"/>
              <w:jc w:val="center"/>
              <w:rPr>
                <w:color w:val="000000"/>
              </w:rPr>
            </w:pPr>
            <w:r w:rsidRPr="002D7609">
              <w:rPr>
                <w:b/>
              </w:rPr>
              <w:t>253</w:t>
            </w:r>
          </w:p>
        </w:tc>
        <w:tc>
          <w:tcPr>
            <w:tcW w:w="825" w:type="dxa"/>
          </w:tcPr>
          <w:p w:rsidR="008F624B" w:rsidRPr="002D7609" w:rsidRDefault="008F624B" w:rsidP="00BC4CF9">
            <w:pPr>
              <w:ind w:left="0" w:hanging="2"/>
              <w:jc w:val="center"/>
              <w:rPr>
                <w:color w:val="000000"/>
              </w:rPr>
            </w:pPr>
            <w:r w:rsidRPr="002D7609">
              <w:rPr>
                <w:b/>
              </w:rPr>
              <w:t>203</w:t>
            </w:r>
          </w:p>
        </w:tc>
        <w:tc>
          <w:tcPr>
            <w:tcW w:w="725" w:type="dxa"/>
          </w:tcPr>
          <w:p w:rsidR="008F624B" w:rsidRPr="002D7609" w:rsidRDefault="008F624B" w:rsidP="00BC4CF9">
            <w:pPr>
              <w:ind w:left="0" w:hanging="2"/>
              <w:jc w:val="center"/>
              <w:rPr>
                <w:color w:val="000000"/>
              </w:rPr>
            </w:pPr>
            <w:r w:rsidRPr="002D7609">
              <w:rPr>
                <w:b/>
              </w:rPr>
              <w:t>154</w:t>
            </w:r>
          </w:p>
        </w:tc>
      </w:tr>
    </w:tbl>
    <w:p w:rsidR="008F624B" w:rsidRDefault="008F624B" w:rsidP="008F624B">
      <w:pPr>
        <w:ind w:left="1" w:hanging="3"/>
        <w:jc w:val="center"/>
        <w:rPr>
          <w:color w:val="000000"/>
          <w:sz w:val="28"/>
          <w:szCs w:val="28"/>
        </w:rPr>
      </w:pPr>
      <w:r>
        <w:rPr>
          <w:color w:val="000000"/>
          <w:sz w:val="28"/>
          <w:szCs w:val="28"/>
        </w:rPr>
        <w:lastRenderedPageBreak/>
        <w:t xml:space="preserve">Таблица 11. Структурный состав обучающихся по программам подготовки </w:t>
      </w:r>
    </w:p>
    <w:p w:rsidR="008F624B" w:rsidRDefault="008F624B" w:rsidP="008F624B">
      <w:pPr>
        <w:ind w:left="1" w:hanging="3"/>
        <w:jc w:val="center"/>
        <w:rPr>
          <w:color w:val="000000"/>
          <w:sz w:val="28"/>
          <w:szCs w:val="28"/>
        </w:rPr>
      </w:pPr>
      <w:r>
        <w:rPr>
          <w:color w:val="000000"/>
          <w:sz w:val="28"/>
          <w:szCs w:val="28"/>
        </w:rPr>
        <w:t xml:space="preserve">специалистов среднего </w:t>
      </w:r>
      <w:r w:rsidRPr="002D7609">
        <w:rPr>
          <w:color w:val="000000"/>
          <w:sz w:val="28"/>
          <w:szCs w:val="28"/>
        </w:rPr>
        <w:t>звена заочной</w:t>
      </w:r>
      <w:r w:rsidRPr="002D7609">
        <w:rPr>
          <w:b/>
          <w:color w:val="000000"/>
          <w:sz w:val="28"/>
          <w:szCs w:val="28"/>
        </w:rPr>
        <w:t xml:space="preserve"> </w:t>
      </w:r>
      <w:r w:rsidRPr="002D7609">
        <w:rPr>
          <w:color w:val="000000"/>
          <w:sz w:val="28"/>
          <w:szCs w:val="28"/>
        </w:rPr>
        <w:t>формы</w:t>
      </w:r>
      <w:r>
        <w:rPr>
          <w:color w:val="000000"/>
          <w:sz w:val="28"/>
          <w:szCs w:val="28"/>
        </w:rPr>
        <w:t xml:space="preserve"> обучения</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3589"/>
        <w:gridCol w:w="963"/>
        <w:gridCol w:w="1049"/>
        <w:gridCol w:w="1049"/>
        <w:gridCol w:w="756"/>
        <w:gridCol w:w="771"/>
        <w:gridCol w:w="756"/>
      </w:tblGrid>
      <w:tr w:rsidR="008F624B" w:rsidTr="00BC4CF9">
        <w:trPr>
          <w:trHeight w:val="506"/>
        </w:trPr>
        <w:tc>
          <w:tcPr>
            <w:tcW w:w="638" w:type="dxa"/>
            <w:vMerge w:val="restart"/>
            <w:vAlign w:val="center"/>
          </w:tcPr>
          <w:p w:rsidR="008F624B" w:rsidRDefault="008F624B" w:rsidP="00BC4CF9">
            <w:pPr>
              <w:ind w:left="0" w:hanging="2"/>
              <w:jc w:val="center"/>
              <w:rPr>
                <w:color w:val="000000"/>
              </w:rPr>
            </w:pPr>
            <w:r>
              <w:rPr>
                <w:color w:val="000000"/>
              </w:rPr>
              <w:t xml:space="preserve"> п/п</w:t>
            </w:r>
          </w:p>
        </w:tc>
        <w:tc>
          <w:tcPr>
            <w:tcW w:w="3589" w:type="dxa"/>
            <w:vMerge w:val="restart"/>
            <w:vAlign w:val="center"/>
          </w:tcPr>
          <w:p w:rsidR="008F624B" w:rsidRDefault="008F624B" w:rsidP="00BC4CF9">
            <w:pPr>
              <w:ind w:left="0" w:hanging="2"/>
              <w:jc w:val="center"/>
              <w:rPr>
                <w:color w:val="000000"/>
              </w:rPr>
            </w:pPr>
            <w:r>
              <w:rPr>
                <w:color w:val="000000"/>
              </w:rPr>
              <w:t>Наименование профессии</w:t>
            </w:r>
          </w:p>
        </w:tc>
        <w:tc>
          <w:tcPr>
            <w:tcW w:w="963" w:type="dxa"/>
            <w:vMerge w:val="restart"/>
            <w:vAlign w:val="center"/>
          </w:tcPr>
          <w:p w:rsidR="008F624B" w:rsidRDefault="008F624B" w:rsidP="00BC4CF9">
            <w:pPr>
              <w:ind w:left="0" w:hanging="2"/>
              <w:jc w:val="center"/>
              <w:rPr>
                <w:color w:val="000000"/>
              </w:rPr>
            </w:pPr>
            <w:r>
              <w:rPr>
                <w:color w:val="000000"/>
              </w:rPr>
              <w:t>Кол-во групп</w:t>
            </w:r>
          </w:p>
        </w:tc>
        <w:tc>
          <w:tcPr>
            <w:tcW w:w="4381" w:type="dxa"/>
            <w:gridSpan w:val="5"/>
            <w:vAlign w:val="center"/>
          </w:tcPr>
          <w:p w:rsidR="008F624B" w:rsidRDefault="008F624B" w:rsidP="00BC4CF9">
            <w:pPr>
              <w:ind w:left="0" w:hanging="2"/>
              <w:jc w:val="center"/>
              <w:rPr>
                <w:color w:val="000000"/>
              </w:rPr>
            </w:pPr>
            <w:r>
              <w:rPr>
                <w:color w:val="000000"/>
              </w:rPr>
              <w:t>Кол-во обучающихся (на 01.01.</w:t>
            </w:r>
            <w:r>
              <w:t>2020</w:t>
            </w:r>
            <w:r>
              <w:rPr>
                <w:color w:val="000000"/>
              </w:rPr>
              <w:t>)</w:t>
            </w:r>
          </w:p>
        </w:tc>
      </w:tr>
      <w:tr w:rsidR="008F624B" w:rsidTr="00BC4CF9">
        <w:trPr>
          <w:trHeight w:val="506"/>
        </w:trPr>
        <w:tc>
          <w:tcPr>
            <w:tcW w:w="638"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3589"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963"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1049" w:type="dxa"/>
            <w:vMerge w:val="restart"/>
            <w:vAlign w:val="center"/>
          </w:tcPr>
          <w:p w:rsidR="008F624B" w:rsidRDefault="008F624B" w:rsidP="00BC4CF9">
            <w:pPr>
              <w:ind w:left="0" w:hanging="2"/>
              <w:jc w:val="center"/>
              <w:rPr>
                <w:color w:val="000000"/>
              </w:rPr>
            </w:pPr>
            <w:r>
              <w:rPr>
                <w:color w:val="000000"/>
              </w:rPr>
              <w:t>Всего</w:t>
            </w:r>
          </w:p>
        </w:tc>
        <w:tc>
          <w:tcPr>
            <w:tcW w:w="3332" w:type="dxa"/>
            <w:gridSpan w:val="4"/>
            <w:vAlign w:val="center"/>
          </w:tcPr>
          <w:p w:rsidR="008F624B" w:rsidRDefault="008F624B" w:rsidP="00BC4CF9">
            <w:pPr>
              <w:ind w:left="0" w:hanging="2"/>
              <w:jc w:val="center"/>
              <w:rPr>
                <w:color w:val="000000"/>
              </w:rPr>
            </w:pPr>
            <w:r>
              <w:rPr>
                <w:color w:val="000000"/>
              </w:rPr>
              <w:t>По курсам</w:t>
            </w:r>
          </w:p>
        </w:tc>
      </w:tr>
      <w:tr w:rsidR="008F624B" w:rsidTr="00BC4CF9">
        <w:trPr>
          <w:trHeight w:val="506"/>
        </w:trPr>
        <w:tc>
          <w:tcPr>
            <w:tcW w:w="638"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3589"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963"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1049" w:type="dxa"/>
            <w:vMerge/>
            <w:vAlign w:val="center"/>
          </w:tcPr>
          <w:p w:rsidR="008F624B" w:rsidRDefault="008F624B" w:rsidP="00BC4CF9">
            <w:pPr>
              <w:widowControl w:val="0"/>
              <w:pBdr>
                <w:top w:val="nil"/>
                <w:left w:val="nil"/>
                <w:bottom w:val="nil"/>
                <w:right w:val="nil"/>
                <w:between w:val="nil"/>
              </w:pBdr>
              <w:ind w:left="0" w:hanging="2"/>
              <w:rPr>
                <w:color w:val="000000"/>
              </w:rPr>
            </w:pPr>
          </w:p>
        </w:tc>
        <w:tc>
          <w:tcPr>
            <w:tcW w:w="1049" w:type="dxa"/>
            <w:vAlign w:val="center"/>
          </w:tcPr>
          <w:p w:rsidR="008F624B" w:rsidRDefault="008F624B" w:rsidP="00BC4CF9">
            <w:pPr>
              <w:ind w:left="0" w:hanging="2"/>
              <w:jc w:val="center"/>
              <w:rPr>
                <w:color w:val="000000"/>
              </w:rPr>
            </w:pPr>
            <w:r>
              <w:rPr>
                <w:color w:val="000000"/>
              </w:rPr>
              <w:t>1</w:t>
            </w:r>
          </w:p>
        </w:tc>
        <w:tc>
          <w:tcPr>
            <w:tcW w:w="756" w:type="dxa"/>
            <w:vAlign w:val="center"/>
          </w:tcPr>
          <w:p w:rsidR="008F624B" w:rsidRDefault="008F624B" w:rsidP="00BC4CF9">
            <w:pPr>
              <w:ind w:left="0" w:hanging="2"/>
              <w:jc w:val="center"/>
              <w:rPr>
                <w:color w:val="000000"/>
              </w:rPr>
            </w:pPr>
            <w:r>
              <w:rPr>
                <w:color w:val="000000"/>
              </w:rPr>
              <w:t>2</w:t>
            </w:r>
          </w:p>
        </w:tc>
        <w:tc>
          <w:tcPr>
            <w:tcW w:w="771" w:type="dxa"/>
            <w:vAlign w:val="center"/>
          </w:tcPr>
          <w:p w:rsidR="008F624B" w:rsidRDefault="008F624B" w:rsidP="00BC4CF9">
            <w:pPr>
              <w:ind w:left="0" w:hanging="2"/>
              <w:jc w:val="center"/>
              <w:rPr>
                <w:color w:val="000000"/>
              </w:rPr>
            </w:pPr>
            <w:r>
              <w:rPr>
                <w:color w:val="000000"/>
              </w:rPr>
              <w:t>3</w:t>
            </w:r>
          </w:p>
        </w:tc>
        <w:tc>
          <w:tcPr>
            <w:tcW w:w="756" w:type="dxa"/>
            <w:vAlign w:val="center"/>
          </w:tcPr>
          <w:p w:rsidR="008F624B" w:rsidRDefault="008F624B" w:rsidP="00BC4CF9">
            <w:pPr>
              <w:ind w:left="0" w:hanging="2"/>
              <w:jc w:val="center"/>
              <w:rPr>
                <w:color w:val="000000"/>
              </w:rPr>
            </w:pPr>
            <w:r>
              <w:rPr>
                <w:color w:val="000000"/>
              </w:rPr>
              <w:t>4</w:t>
            </w:r>
          </w:p>
        </w:tc>
      </w:tr>
      <w:tr w:rsidR="008F624B" w:rsidTr="00BC4CF9">
        <w:tc>
          <w:tcPr>
            <w:tcW w:w="638" w:type="dxa"/>
          </w:tcPr>
          <w:p w:rsidR="008F624B" w:rsidRDefault="008F624B" w:rsidP="00BC4CF9">
            <w:pPr>
              <w:ind w:left="0" w:hanging="2"/>
              <w:jc w:val="center"/>
              <w:rPr>
                <w:color w:val="000000"/>
              </w:rPr>
            </w:pPr>
            <w:r>
              <w:rPr>
                <w:color w:val="000000"/>
              </w:rPr>
              <w:t>1</w:t>
            </w:r>
          </w:p>
        </w:tc>
        <w:tc>
          <w:tcPr>
            <w:tcW w:w="3589" w:type="dxa"/>
          </w:tcPr>
          <w:p w:rsidR="008F624B" w:rsidRDefault="008F624B" w:rsidP="00BC4CF9">
            <w:pPr>
              <w:ind w:left="0" w:hanging="2"/>
              <w:rPr>
                <w:color w:val="000000"/>
              </w:rPr>
            </w:pPr>
            <w:r>
              <w:rPr>
                <w:color w:val="000000"/>
              </w:rPr>
              <w:t>15.02.08 Технология машиностроения</w:t>
            </w:r>
          </w:p>
        </w:tc>
        <w:tc>
          <w:tcPr>
            <w:tcW w:w="963" w:type="dxa"/>
            <w:vAlign w:val="center"/>
          </w:tcPr>
          <w:p w:rsidR="008F624B" w:rsidRDefault="008F624B" w:rsidP="00BC4CF9">
            <w:pPr>
              <w:ind w:left="0" w:hanging="2"/>
              <w:jc w:val="center"/>
              <w:rPr>
                <w:color w:val="000000"/>
              </w:rPr>
            </w:pPr>
            <w:r>
              <w:t>1</w:t>
            </w:r>
          </w:p>
        </w:tc>
        <w:tc>
          <w:tcPr>
            <w:tcW w:w="1049" w:type="dxa"/>
            <w:vAlign w:val="center"/>
          </w:tcPr>
          <w:p w:rsidR="008F624B" w:rsidRDefault="008F624B" w:rsidP="00BC4CF9">
            <w:pPr>
              <w:ind w:left="0" w:hanging="2"/>
              <w:jc w:val="center"/>
              <w:rPr>
                <w:color w:val="000000"/>
              </w:rPr>
            </w:pPr>
            <w:r>
              <w:t>24</w:t>
            </w:r>
          </w:p>
        </w:tc>
        <w:tc>
          <w:tcPr>
            <w:tcW w:w="1049" w:type="dxa"/>
            <w:vAlign w:val="center"/>
          </w:tcPr>
          <w:p w:rsidR="008F624B" w:rsidRDefault="008F624B" w:rsidP="00BC4CF9">
            <w:pPr>
              <w:ind w:left="0" w:hanging="2"/>
              <w:jc w:val="center"/>
              <w:rPr>
                <w:color w:val="000000"/>
              </w:rPr>
            </w:pPr>
            <w:r>
              <w:rPr>
                <w:color w:val="000000"/>
              </w:rPr>
              <w:t>0</w:t>
            </w:r>
          </w:p>
        </w:tc>
        <w:tc>
          <w:tcPr>
            <w:tcW w:w="756" w:type="dxa"/>
            <w:vAlign w:val="center"/>
          </w:tcPr>
          <w:p w:rsidR="008F624B" w:rsidRDefault="008F624B" w:rsidP="00BC4CF9">
            <w:pPr>
              <w:ind w:left="0" w:hanging="2"/>
              <w:jc w:val="center"/>
              <w:rPr>
                <w:color w:val="000000"/>
              </w:rPr>
            </w:pPr>
            <w:r>
              <w:rPr>
                <w:color w:val="000000"/>
              </w:rPr>
              <w:t>0</w:t>
            </w:r>
          </w:p>
        </w:tc>
        <w:tc>
          <w:tcPr>
            <w:tcW w:w="771" w:type="dxa"/>
            <w:vAlign w:val="center"/>
          </w:tcPr>
          <w:p w:rsidR="008F624B" w:rsidRDefault="008F624B" w:rsidP="00BC4CF9">
            <w:pPr>
              <w:ind w:left="0" w:hanging="2"/>
              <w:jc w:val="center"/>
              <w:rPr>
                <w:color w:val="000000"/>
              </w:rPr>
            </w:pPr>
            <w:r>
              <w:t>0</w:t>
            </w:r>
          </w:p>
        </w:tc>
        <w:tc>
          <w:tcPr>
            <w:tcW w:w="756" w:type="dxa"/>
            <w:vAlign w:val="center"/>
          </w:tcPr>
          <w:p w:rsidR="008F624B" w:rsidRDefault="008F624B" w:rsidP="00BC4CF9">
            <w:pPr>
              <w:ind w:left="0" w:hanging="2"/>
              <w:jc w:val="center"/>
              <w:rPr>
                <w:color w:val="000000"/>
              </w:rPr>
            </w:pPr>
            <w:r>
              <w:t>24</w:t>
            </w:r>
          </w:p>
        </w:tc>
      </w:tr>
      <w:tr w:rsidR="008F624B" w:rsidTr="00BC4CF9">
        <w:tc>
          <w:tcPr>
            <w:tcW w:w="638" w:type="dxa"/>
          </w:tcPr>
          <w:p w:rsidR="008F624B" w:rsidRDefault="008F624B" w:rsidP="00BC4CF9">
            <w:pPr>
              <w:ind w:left="0" w:hanging="2"/>
              <w:jc w:val="center"/>
              <w:rPr>
                <w:color w:val="000000"/>
              </w:rPr>
            </w:pPr>
            <w:r>
              <w:t>2</w:t>
            </w:r>
          </w:p>
        </w:tc>
        <w:tc>
          <w:tcPr>
            <w:tcW w:w="3589" w:type="dxa"/>
          </w:tcPr>
          <w:p w:rsidR="008F624B" w:rsidRDefault="008F624B" w:rsidP="00BC4CF9">
            <w:pPr>
              <w:ind w:left="0" w:hanging="2"/>
              <w:rPr>
                <w:color w:val="000000"/>
              </w:rPr>
            </w:pPr>
            <w:r>
              <w:rPr>
                <w:color w:val="000000"/>
              </w:rPr>
              <w:t>15.02.15 Технология металлообрабатывающего производства</w:t>
            </w:r>
          </w:p>
        </w:tc>
        <w:tc>
          <w:tcPr>
            <w:tcW w:w="963" w:type="dxa"/>
            <w:vAlign w:val="center"/>
          </w:tcPr>
          <w:p w:rsidR="008F624B" w:rsidRDefault="008F624B" w:rsidP="00BC4CF9">
            <w:pPr>
              <w:ind w:left="0" w:hanging="2"/>
              <w:jc w:val="center"/>
              <w:rPr>
                <w:color w:val="000000"/>
              </w:rPr>
            </w:pPr>
            <w:r>
              <w:t>3</w:t>
            </w:r>
          </w:p>
        </w:tc>
        <w:tc>
          <w:tcPr>
            <w:tcW w:w="1049" w:type="dxa"/>
            <w:vAlign w:val="center"/>
          </w:tcPr>
          <w:p w:rsidR="008F624B" w:rsidRDefault="008F624B" w:rsidP="00BC4CF9">
            <w:pPr>
              <w:ind w:left="0" w:hanging="2"/>
              <w:jc w:val="center"/>
              <w:rPr>
                <w:color w:val="000000"/>
              </w:rPr>
            </w:pPr>
            <w:r>
              <w:t>60</w:t>
            </w:r>
          </w:p>
        </w:tc>
        <w:tc>
          <w:tcPr>
            <w:tcW w:w="1049" w:type="dxa"/>
            <w:vAlign w:val="center"/>
          </w:tcPr>
          <w:p w:rsidR="008F624B" w:rsidRDefault="008F624B" w:rsidP="00BC4CF9">
            <w:pPr>
              <w:ind w:left="0" w:hanging="2"/>
              <w:jc w:val="center"/>
              <w:rPr>
                <w:color w:val="000000"/>
              </w:rPr>
            </w:pPr>
            <w:r>
              <w:t>15</w:t>
            </w:r>
          </w:p>
        </w:tc>
        <w:tc>
          <w:tcPr>
            <w:tcW w:w="756" w:type="dxa"/>
            <w:vAlign w:val="center"/>
          </w:tcPr>
          <w:p w:rsidR="008F624B" w:rsidRDefault="008F624B" w:rsidP="00BC4CF9">
            <w:pPr>
              <w:ind w:left="0" w:hanging="2"/>
              <w:jc w:val="center"/>
              <w:rPr>
                <w:color w:val="000000"/>
              </w:rPr>
            </w:pPr>
            <w:r>
              <w:t>23</w:t>
            </w:r>
          </w:p>
        </w:tc>
        <w:tc>
          <w:tcPr>
            <w:tcW w:w="771" w:type="dxa"/>
            <w:vAlign w:val="center"/>
          </w:tcPr>
          <w:p w:rsidR="008F624B" w:rsidRDefault="008F624B" w:rsidP="00BC4CF9">
            <w:pPr>
              <w:ind w:left="0" w:hanging="2"/>
              <w:jc w:val="center"/>
              <w:rPr>
                <w:color w:val="000000"/>
              </w:rPr>
            </w:pPr>
            <w:r>
              <w:t>22</w:t>
            </w:r>
          </w:p>
        </w:tc>
        <w:tc>
          <w:tcPr>
            <w:tcW w:w="756" w:type="dxa"/>
            <w:vAlign w:val="center"/>
          </w:tcPr>
          <w:p w:rsidR="008F624B" w:rsidRDefault="008F624B" w:rsidP="00BC4CF9">
            <w:pPr>
              <w:ind w:left="0" w:hanging="2"/>
              <w:jc w:val="center"/>
              <w:rPr>
                <w:color w:val="000000"/>
              </w:rPr>
            </w:pPr>
            <w:r>
              <w:rPr>
                <w:color w:val="000000"/>
              </w:rPr>
              <w:t>0</w:t>
            </w:r>
          </w:p>
        </w:tc>
      </w:tr>
      <w:tr w:rsidR="008F624B" w:rsidTr="00BC4CF9">
        <w:tc>
          <w:tcPr>
            <w:tcW w:w="638" w:type="dxa"/>
          </w:tcPr>
          <w:p w:rsidR="008F624B" w:rsidRDefault="008F624B" w:rsidP="00BC4CF9">
            <w:pPr>
              <w:ind w:left="0" w:hanging="2"/>
              <w:jc w:val="center"/>
              <w:rPr>
                <w:color w:val="000000"/>
              </w:rPr>
            </w:pPr>
            <w:r>
              <w:t>3</w:t>
            </w:r>
          </w:p>
        </w:tc>
        <w:tc>
          <w:tcPr>
            <w:tcW w:w="3589" w:type="dxa"/>
          </w:tcPr>
          <w:p w:rsidR="008F624B" w:rsidRDefault="008F624B" w:rsidP="00BC4CF9">
            <w:pPr>
              <w:ind w:left="0" w:hanging="2"/>
              <w:rPr>
                <w:color w:val="000000"/>
              </w:rPr>
            </w:pPr>
            <w:r>
              <w:rPr>
                <w:color w:val="000000"/>
              </w:rPr>
              <w:t>08.02.09 Монтаж, наладка и эксплуатация электрооборудования промышленных и гражданских зданий</w:t>
            </w:r>
          </w:p>
        </w:tc>
        <w:tc>
          <w:tcPr>
            <w:tcW w:w="963" w:type="dxa"/>
            <w:vAlign w:val="center"/>
          </w:tcPr>
          <w:p w:rsidR="008F624B" w:rsidRDefault="008F624B" w:rsidP="00BC4CF9">
            <w:pPr>
              <w:ind w:left="0" w:hanging="2"/>
              <w:jc w:val="center"/>
              <w:rPr>
                <w:color w:val="000000"/>
              </w:rPr>
            </w:pPr>
            <w:r>
              <w:t>4</w:t>
            </w:r>
          </w:p>
        </w:tc>
        <w:tc>
          <w:tcPr>
            <w:tcW w:w="1049" w:type="dxa"/>
            <w:vAlign w:val="center"/>
          </w:tcPr>
          <w:p w:rsidR="008F624B" w:rsidRDefault="008F624B" w:rsidP="00BC4CF9">
            <w:pPr>
              <w:ind w:left="0" w:hanging="2"/>
              <w:jc w:val="center"/>
              <w:rPr>
                <w:color w:val="000000"/>
              </w:rPr>
            </w:pPr>
            <w:r>
              <w:t>83</w:t>
            </w:r>
          </w:p>
        </w:tc>
        <w:tc>
          <w:tcPr>
            <w:tcW w:w="1049" w:type="dxa"/>
            <w:vAlign w:val="center"/>
          </w:tcPr>
          <w:p w:rsidR="008F624B" w:rsidRDefault="008F624B" w:rsidP="00BC4CF9">
            <w:pPr>
              <w:ind w:left="0" w:hanging="2"/>
              <w:jc w:val="center"/>
              <w:rPr>
                <w:color w:val="000000"/>
              </w:rPr>
            </w:pPr>
            <w:r>
              <w:t>19</w:t>
            </w:r>
          </w:p>
        </w:tc>
        <w:tc>
          <w:tcPr>
            <w:tcW w:w="756" w:type="dxa"/>
            <w:vAlign w:val="center"/>
          </w:tcPr>
          <w:p w:rsidR="008F624B" w:rsidRDefault="008F624B" w:rsidP="00BC4CF9">
            <w:pPr>
              <w:ind w:left="0" w:hanging="2"/>
              <w:jc w:val="center"/>
              <w:rPr>
                <w:color w:val="000000"/>
              </w:rPr>
            </w:pPr>
            <w:r>
              <w:t>24</w:t>
            </w:r>
          </w:p>
        </w:tc>
        <w:tc>
          <w:tcPr>
            <w:tcW w:w="771" w:type="dxa"/>
            <w:vAlign w:val="center"/>
          </w:tcPr>
          <w:p w:rsidR="008F624B" w:rsidRDefault="008F624B" w:rsidP="00BC4CF9">
            <w:pPr>
              <w:ind w:left="0" w:hanging="2"/>
              <w:jc w:val="center"/>
              <w:rPr>
                <w:color w:val="000000"/>
              </w:rPr>
            </w:pPr>
            <w:r>
              <w:t>23</w:t>
            </w:r>
          </w:p>
        </w:tc>
        <w:tc>
          <w:tcPr>
            <w:tcW w:w="756" w:type="dxa"/>
            <w:vAlign w:val="center"/>
          </w:tcPr>
          <w:p w:rsidR="008F624B" w:rsidRDefault="008F624B" w:rsidP="00BC4CF9">
            <w:pPr>
              <w:ind w:left="0" w:hanging="2"/>
              <w:jc w:val="center"/>
              <w:rPr>
                <w:color w:val="000000"/>
              </w:rPr>
            </w:pPr>
            <w:r>
              <w:t>17</w:t>
            </w:r>
          </w:p>
        </w:tc>
      </w:tr>
      <w:tr w:rsidR="008F624B" w:rsidTr="00BC4CF9">
        <w:tc>
          <w:tcPr>
            <w:tcW w:w="638" w:type="dxa"/>
          </w:tcPr>
          <w:p w:rsidR="008F624B" w:rsidRDefault="008F624B" w:rsidP="00BC4CF9">
            <w:pPr>
              <w:ind w:left="0" w:hanging="2"/>
              <w:jc w:val="center"/>
              <w:rPr>
                <w:color w:val="000000"/>
              </w:rPr>
            </w:pPr>
            <w:r>
              <w:t>4</w:t>
            </w:r>
          </w:p>
        </w:tc>
        <w:tc>
          <w:tcPr>
            <w:tcW w:w="3589" w:type="dxa"/>
          </w:tcPr>
          <w:p w:rsidR="008F624B" w:rsidRDefault="008F624B" w:rsidP="00BC4CF9">
            <w:pPr>
              <w:ind w:left="0" w:hanging="2"/>
              <w:rPr>
                <w:color w:val="000000"/>
              </w:rPr>
            </w:pPr>
            <w:r>
              <w:rPr>
                <w:color w:val="000000"/>
              </w:rPr>
              <w:t>09.02.01 Компьютерные системы и комплексы</w:t>
            </w:r>
          </w:p>
        </w:tc>
        <w:tc>
          <w:tcPr>
            <w:tcW w:w="963" w:type="dxa"/>
            <w:vAlign w:val="center"/>
          </w:tcPr>
          <w:p w:rsidR="008F624B" w:rsidRDefault="008F624B" w:rsidP="00BC4CF9">
            <w:pPr>
              <w:ind w:left="0" w:hanging="2"/>
              <w:jc w:val="center"/>
              <w:rPr>
                <w:color w:val="000000"/>
              </w:rPr>
            </w:pPr>
            <w:r>
              <w:t>3</w:t>
            </w:r>
          </w:p>
        </w:tc>
        <w:tc>
          <w:tcPr>
            <w:tcW w:w="1049" w:type="dxa"/>
            <w:vAlign w:val="center"/>
          </w:tcPr>
          <w:p w:rsidR="008F624B" w:rsidRDefault="008F624B" w:rsidP="00BC4CF9">
            <w:pPr>
              <w:ind w:left="0" w:hanging="2"/>
              <w:jc w:val="center"/>
              <w:rPr>
                <w:color w:val="000000"/>
              </w:rPr>
            </w:pPr>
            <w:r>
              <w:t>72</w:t>
            </w:r>
          </w:p>
        </w:tc>
        <w:tc>
          <w:tcPr>
            <w:tcW w:w="1049" w:type="dxa"/>
            <w:vAlign w:val="center"/>
          </w:tcPr>
          <w:p w:rsidR="008F624B" w:rsidRDefault="008F624B" w:rsidP="00BC4CF9">
            <w:pPr>
              <w:ind w:left="0" w:hanging="2"/>
              <w:jc w:val="center"/>
              <w:rPr>
                <w:color w:val="000000"/>
              </w:rPr>
            </w:pPr>
            <w:r>
              <w:t>-</w:t>
            </w:r>
          </w:p>
        </w:tc>
        <w:tc>
          <w:tcPr>
            <w:tcW w:w="756" w:type="dxa"/>
            <w:vAlign w:val="center"/>
          </w:tcPr>
          <w:p w:rsidR="008F624B" w:rsidRDefault="008F624B" w:rsidP="00BC4CF9">
            <w:pPr>
              <w:ind w:left="0" w:hanging="2"/>
              <w:jc w:val="center"/>
              <w:rPr>
                <w:color w:val="000000"/>
              </w:rPr>
            </w:pPr>
            <w:r>
              <w:t>22</w:t>
            </w:r>
          </w:p>
        </w:tc>
        <w:tc>
          <w:tcPr>
            <w:tcW w:w="771" w:type="dxa"/>
            <w:vAlign w:val="center"/>
          </w:tcPr>
          <w:p w:rsidR="008F624B" w:rsidRDefault="008F624B" w:rsidP="00BC4CF9">
            <w:pPr>
              <w:ind w:left="0" w:hanging="2"/>
              <w:jc w:val="center"/>
              <w:rPr>
                <w:color w:val="000000"/>
              </w:rPr>
            </w:pPr>
            <w:r>
              <w:t>24</w:t>
            </w:r>
          </w:p>
        </w:tc>
        <w:tc>
          <w:tcPr>
            <w:tcW w:w="756" w:type="dxa"/>
            <w:vAlign w:val="center"/>
          </w:tcPr>
          <w:p w:rsidR="008F624B" w:rsidRDefault="008F624B" w:rsidP="00BC4CF9">
            <w:pPr>
              <w:ind w:left="0" w:hanging="2"/>
              <w:jc w:val="center"/>
              <w:rPr>
                <w:color w:val="000000"/>
              </w:rPr>
            </w:pPr>
            <w:r>
              <w:t>27</w:t>
            </w:r>
          </w:p>
        </w:tc>
      </w:tr>
      <w:tr w:rsidR="008F624B" w:rsidTr="00BC4CF9">
        <w:tc>
          <w:tcPr>
            <w:tcW w:w="638" w:type="dxa"/>
          </w:tcPr>
          <w:p w:rsidR="008F624B" w:rsidRDefault="008F624B" w:rsidP="00BC4CF9">
            <w:pPr>
              <w:ind w:left="0" w:hanging="2"/>
              <w:jc w:val="center"/>
              <w:rPr>
                <w:color w:val="000000"/>
              </w:rPr>
            </w:pPr>
            <w:r>
              <w:t>5</w:t>
            </w:r>
          </w:p>
        </w:tc>
        <w:tc>
          <w:tcPr>
            <w:tcW w:w="3589" w:type="dxa"/>
          </w:tcPr>
          <w:p w:rsidR="008F624B" w:rsidRDefault="008F624B" w:rsidP="00BC4CF9">
            <w:pPr>
              <w:ind w:left="0" w:hanging="2"/>
              <w:rPr>
                <w:color w:val="000000"/>
              </w:rPr>
            </w:pPr>
            <w:r>
              <w:rPr>
                <w:color w:val="000000"/>
              </w:rPr>
              <w:t>09.02.0</w:t>
            </w:r>
            <w:r>
              <w:t>4</w:t>
            </w:r>
            <w:r>
              <w:rPr>
                <w:color w:val="000000"/>
              </w:rPr>
              <w:t xml:space="preserve"> Компьютерные сети</w:t>
            </w:r>
          </w:p>
        </w:tc>
        <w:tc>
          <w:tcPr>
            <w:tcW w:w="963" w:type="dxa"/>
            <w:vAlign w:val="center"/>
          </w:tcPr>
          <w:p w:rsidR="008F624B" w:rsidRDefault="008F624B" w:rsidP="00BC4CF9">
            <w:pPr>
              <w:ind w:left="0" w:hanging="2"/>
              <w:jc w:val="center"/>
              <w:rPr>
                <w:color w:val="000000"/>
              </w:rPr>
            </w:pPr>
            <w:r>
              <w:t>4</w:t>
            </w:r>
          </w:p>
        </w:tc>
        <w:tc>
          <w:tcPr>
            <w:tcW w:w="1049" w:type="dxa"/>
            <w:vAlign w:val="center"/>
          </w:tcPr>
          <w:p w:rsidR="008F624B" w:rsidRDefault="008F624B" w:rsidP="00BC4CF9">
            <w:pPr>
              <w:ind w:left="0" w:hanging="2"/>
              <w:jc w:val="center"/>
              <w:rPr>
                <w:color w:val="000000"/>
              </w:rPr>
            </w:pPr>
            <w:r>
              <w:rPr>
                <w:color w:val="000000"/>
              </w:rPr>
              <w:t>47</w:t>
            </w:r>
          </w:p>
        </w:tc>
        <w:tc>
          <w:tcPr>
            <w:tcW w:w="1049" w:type="dxa"/>
            <w:vAlign w:val="center"/>
          </w:tcPr>
          <w:p w:rsidR="008F624B" w:rsidRDefault="008F624B" w:rsidP="00BC4CF9">
            <w:pPr>
              <w:ind w:left="0" w:hanging="2"/>
              <w:jc w:val="center"/>
              <w:rPr>
                <w:color w:val="000000"/>
              </w:rPr>
            </w:pPr>
            <w:r>
              <w:t>23</w:t>
            </w:r>
          </w:p>
        </w:tc>
        <w:tc>
          <w:tcPr>
            <w:tcW w:w="756" w:type="dxa"/>
            <w:vAlign w:val="center"/>
          </w:tcPr>
          <w:p w:rsidR="008F624B" w:rsidRDefault="008F624B" w:rsidP="00BC4CF9">
            <w:pPr>
              <w:ind w:left="0" w:hanging="2"/>
              <w:jc w:val="center"/>
              <w:rPr>
                <w:color w:val="000000"/>
              </w:rPr>
            </w:pPr>
            <w:r>
              <w:t>22</w:t>
            </w:r>
          </w:p>
        </w:tc>
        <w:tc>
          <w:tcPr>
            <w:tcW w:w="771" w:type="dxa"/>
            <w:vAlign w:val="center"/>
          </w:tcPr>
          <w:p w:rsidR="008F624B" w:rsidRDefault="008F624B" w:rsidP="00BC4CF9">
            <w:pPr>
              <w:ind w:left="0" w:hanging="2"/>
              <w:jc w:val="center"/>
              <w:rPr>
                <w:color w:val="000000"/>
              </w:rPr>
            </w:pPr>
            <w:r>
              <w:t>18</w:t>
            </w:r>
          </w:p>
        </w:tc>
        <w:tc>
          <w:tcPr>
            <w:tcW w:w="756" w:type="dxa"/>
            <w:vAlign w:val="center"/>
          </w:tcPr>
          <w:p w:rsidR="008F624B" w:rsidRDefault="008F624B" w:rsidP="00BC4CF9">
            <w:pPr>
              <w:ind w:left="0" w:hanging="2"/>
              <w:jc w:val="center"/>
              <w:rPr>
                <w:color w:val="000000"/>
              </w:rPr>
            </w:pPr>
            <w:r>
              <w:t>18</w:t>
            </w:r>
          </w:p>
        </w:tc>
      </w:tr>
      <w:tr w:rsidR="008F624B" w:rsidTr="00BC4CF9">
        <w:tc>
          <w:tcPr>
            <w:tcW w:w="638" w:type="dxa"/>
          </w:tcPr>
          <w:p w:rsidR="008F624B" w:rsidRDefault="008F624B" w:rsidP="00BC4CF9">
            <w:pPr>
              <w:ind w:left="0" w:hanging="2"/>
              <w:jc w:val="center"/>
              <w:rPr>
                <w:color w:val="000000"/>
              </w:rPr>
            </w:pPr>
            <w:r>
              <w:t>6</w:t>
            </w:r>
          </w:p>
        </w:tc>
        <w:tc>
          <w:tcPr>
            <w:tcW w:w="3589" w:type="dxa"/>
          </w:tcPr>
          <w:p w:rsidR="008F624B" w:rsidRDefault="008F624B" w:rsidP="00BC4CF9">
            <w:pPr>
              <w:ind w:left="0" w:hanging="2"/>
              <w:rPr>
                <w:color w:val="000000"/>
              </w:rPr>
            </w:pPr>
            <w:r>
              <w:rPr>
                <w:color w:val="000000"/>
              </w:rPr>
              <w:t>22.02.06 Сварочное производство</w:t>
            </w:r>
          </w:p>
        </w:tc>
        <w:tc>
          <w:tcPr>
            <w:tcW w:w="963" w:type="dxa"/>
            <w:vAlign w:val="center"/>
          </w:tcPr>
          <w:p w:rsidR="008F624B" w:rsidRDefault="008F624B" w:rsidP="00BC4CF9">
            <w:pPr>
              <w:ind w:left="0" w:hanging="2"/>
              <w:jc w:val="center"/>
              <w:rPr>
                <w:color w:val="000000"/>
              </w:rPr>
            </w:pPr>
            <w:r>
              <w:rPr>
                <w:color w:val="000000"/>
              </w:rPr>
              <w:t>4</w:t>
            </w:r>
          </w:p>
        </w:tc>
        <w:tc>
          <w:tcPr>
            <w:tcW w:w="1049" w:type="dxa"/>
            <w:vAlign w:val="center"/>
          </w:tcPr>
          <w:p w:rsidR="008F624B" w:rsidRDefault="008F624B" w:rsidP="00BC4CF9">
            <w:pPr>
              <w:ind w:left="0" w:hanging="2"/>
              <w:jc w:val="center"/>
              <w:rPr>
                <w:color w:val="000000"/>
              </w:rPr>
            </w:pPr>
            <w:r>
              <w:t>82</w:t>
            </w:r>
          </w:p>
        </w:tc>
        <w:tc>
          <w:tcPr>
            <w:tcW w:w="1049" w:type="dxa"/>
            <w:vAlign w:val="center"/>
          </w:tcPr>
          <w:p w:rsidR="008F624B" w:rsidRDefault="008F624B" w:rsidP="00BC4CF9">
            <w:pPr>
              <w:ind w:left="0" w:hanging="2"/>
              <w:jc w:val="center"/>
              <w:rPr>
                <w:color w:val="000000"/>
              </w:rPr>
            </w:pPr>
            <w:r>
              <w:t>1</w:t>
            </w:r>
            <w:r>
              <w:rPr>
                <w:color w:val="000000"/>
              </w:rPr>
              <w:t>5</w:t>
            </w:r>
          </w:p>
        </w:tc>
        <w:tc>
          <w:tcPr>
            <w:tcW w:w="756" w:type="dxa"/>
            <w:vAlign w:val="center"/>
          </w:tcPr>
          <w:p w:rsidR="008F624B" w:rsidRDefault="008F624B" w:rsidP="00BC4CF9">
            <w:pPr>
              <w:ind w:left="0" w:hanging="2"/>
              <w:jc w:val="center"/>
              <w:rPr>
                <w:color w:val="000000"/>
              </w:rPr>
            </w:pPr>
            <w:r>
              <w:rPr>
                <w:color w:val="000000"/>
              </w:rPr>
              <w:t>2</w:t>
            </w:r>
            <w:r>
              <w:t>2</w:t>
            </w:r>
          </w:p>
        </w:tc>
        <w:tc>
          <w:tcPr>
            <w:tcW w:w="771" w:type="dxa"/>
            <w:vAlign w:val="center"/>
          </w:tcPr>
          <w:p w:rsidR="008F624B" w:rsidRDefault="008F624B" w:rsidP="00BC4CF9">
            <w:pPr>
              <w:ind w:left="0" w:hanging="2"/>
              <w:jc w:val="center"/>
              <w:rPr>
                <w:color w:val="000000"/>
              </w:rPr>
            </w:pPr>
            <w:r>
              <w:t>21</w:t>
            </w:r>
          </w:p>
        </w:tc>
        <w:tc>
          <w:tcPr>
            <w:tcW w:w="756" w:type="dxa"/>
            <w:vAlign w:val="center"/>
          </w:tcPr>
          <w:p w:rsidR="008F624B" w:rsidRDefault="008F624B" w:rsidP="00BC4CF9">
            <w:pPr>
              <w:ind w:left="0" w:hanging="2"/>
              <w:jc w:val="center"/>
              <w:rPr>
                <w:color w:val="000000"/>
              </w:rPr>
            </w:pPr>
            <w:r>
              <w:rPr>
                <w:color w:val="000000"/>
              </w:rPr>
              <w:t>24</w:t>
            </w:r>
          </w:p>
        </w:tc>
      </w:tr>
      <w:tr w:rsidR="008F624B" w:rsidTr="00BC4CF9">
        <w:tc>
          <w:tcPr>
            <w:tcW w:w="638" w:type="dxa"/>
          </w:tcPr>
          <w:p w:rsidR="008F624B" w:rsidRDefault="008F624B" w:rsidP="00BC4CF9">
            <w:pPr>
              <w:ind w:left="0" w:hanging="2"/>
              <w:jc w:val="center"/>
              <w:rPr>
                <w:color w:val="000000"/>
              </w:rPr>
            </w:pPr>
            <w:r>
              <w:t>7</w:t>
            </w:r>
          </w:p>
        </w:tc>
        <w:tc>
          <w:tcPr>
            <w:tcW w:w="3589" w:type="dxa"/>
          </w:tcPr>
          <w:p w:rsidR="008F624B" w:rsidRDefault="008F624B" w:rsidP="00BC4CF9">
            <w:pPr>
              <w:ind w:left="0" w:hanging="2"/>
              <w:rPr>
                <w:color w:val="000000"/>
              </w:rPr>
            </w:pPr>
            <w:r>
              <w:rPr>
                <w:color w:val="000000"/>
              </w:rPr>
              <w:t>24.02.01 Производство летательных аппаратов</w:t>
            </w:r>
          </w:p>
        </w:tc>
        <w:tc>
          <w:tcPr>
            <w:tcW w:w="963" w:type="dxa"/>
            <w:vAlign w:val="center"/>
          </w:tcPr>
          <w:p w:rsidR="008F624B" w:rsidRDefault="008F624B" w:rsidP="00BC4CF9">
            <w:pPr>
              <w:ind w:left="0" w:hanging="2"/>
              <w:jc w:val="center"/>
              <w:rPr>
                <w:color w:val="000000"/>
              </w:rPr>
            </w:pPr>
            <w:r>
              <w:rPr>
                <w:color w:val="000000"/>
              </w:rPr>
              <w:t>4</w:t>
            </w:r>
          </w:p>
        </w:tc>
        <w:tc>
          <w:tcPr>
            <w:tcW w:w="1049" w:type="dxa"/>
            <w:vAlign w:val="center"/>
          </w:tcPr>
          <w:p w:rsidR="008F624B" w:rsidRDefault="008F624B" w:rsidP="00BC4CF9">
            <w:pPr>
              <w:ind w:left="0" w:hanging="2"/>
              <w:jc w:val="center"/>
              <w:rPr>
                <w:color w:val="000000"/>
              </w:rPr>
            </w:pPr>
            <w:r>
              <w:t>90</w:t>
            </w:r>
          </w:p>
        </w:tc>
        <w:tc>
          <w:tcPr>
            <w:tcW w:w="1049" w:type="dxa"/>
          </w:tcPr>
          <w:p w:rsidR="008F624B" w:rsidRDefault="008F624B" w:rsidP="00BC4CF9">
            <w:pPr>
              <w:ind w:left="0" w:hanging="2"/>
              <w:jc w:val="center"/>
              <w:rPr>
                <w:color w:val="000000"/>
              </w:rPr>
            </w:pPr>
            <w:r>
              <w:rPr>
                <w:color w:val="000000"/>
              </w:rPr>
              <w:t>2</w:t>
            </w:r>
            <w:r>
              <w:t>4</w:t>
            </w:r>
          </w:p>
        </w:tc>
        <w:tc>
          <w:tcPr>
            <w:tcW w:w="756" w:type="dxa"/>
            <w:vAlign w:val="center"/>
          </w:tcPr>
          <w:p w:rsidR="008F624B" w:rsidRDefault="008F624B" w:rsidP="00BC4CF9">
            <w:pPr>
              <w:ind w:left="0" w:hanging="2"/>
              <w:jc w:val="center"/>
              <w:rPr>
                <w:color w:val="000000"/>
              </w:rPr>
            </w:pPr>
            <w:r>
              <w:t>21</w:t>
            </w:r>
          </w:p>
        </w:tc>
        <w:tc>
          <w:tcPr>
            <w:tcW w:w="771" w:type="dxa"/>
            <w:vAlign w:val="center"/>
          </w:tcPr>
          <w:p w:rsidR="008F624B" w:rsidRDefault="008F624B" w:rsidP="00BC4CF9">
            <w:pPr>
              <w:ind w:left="0" w:hanging="2"/>
              <w:jc w:val="center"/>
              <w:rPr>
                <w:color w:val="000000"/>
              </w:rPr>
            </w:pPr>
            <w:r>
              <w:t>21</w:t>
            </w:r>
          </w:p>
        </w:tc>
        <w:tc>
          <w:tcPr>
            <w:tcW w:w="756" w:type="dxa"/>
            <w:vAlign w:val="center"/>
          </w:tcPr>
          <w:p w:rsidR="008F624B" w:rsidRDefault="008F624B" w:rsidP="00BC4CF9">
            <w:pPr>
              <w:ind w:left="0" w:hanging="2"/>
              <w:jc w:val="center"/>
              <w:rPr>
                <w:color w:val="000000"/>
              </w:rPr>
            </w:pPr>
            <w:r>
              <w:t>24</w:t>
            </w:r>
          </w:p>
        </w:tc>
      </w:tr>
      <w:tr w:rsidR="008F624B" w:rsidTr="00BC4CF9">
        <w:tc>
          <w:tcPr>
            <w:tcW w:w="638" w:type="dxa"/>
          </w:tcPr>
          <w:p w:rsidR="008F624B" w:rsidRDefault="008F624B" w:rsidP="00BC4CF9">
            <w:pPr>
              <w:ind w:left="0" w:hanging="2"/>
              <w:jc w:val="center"/>
              <w:rPr>
                <w:color w:val="000000"/>
              </w:rPr>
            </w:pPr>
            <w:r>
              <w:t>8</w:t>
            </w:r>
          </w:p>
        </w:tc>
        <w:tc>
          <w:tcPr>
            <w:tcW w:w="3589" w:type="dxa"/>
          </w:tcPr>
          <w:p w:rsidR="008F624B" w:rsidRDefault="008F624B" w:rsidP="00BC4CF9">
            <w:pPr>
              <w:ind w:left="0" w:hanging="2"/>
              <w:rPr>
                <w:color w:val="000000"/>
              </w:rPr>
            </w:pPr>
            <w:r>
              <w:rPr>
                <w:color w:val="000000"/>
              </w:rPr>
              <w:t>13.02.11 Техническая эксплуатация и обслуживание электрического и электромеханического оборудования (по отраслям)</w:t>
            </w:r>
          </w:p>
        </w:tc>
        <w:tc>
          <w:tcPr>
            <w:tcW w:w="963" w:type="dxa"/>
            <w:vAlign w:val="center"/>
          </w:tcPr>
          <w:p w:rsidR="008F624B" w:rsidRDefault="008F624B" w:rsidP="00BC4CF9">
            <w:pPr>
              <w:ind w:left="0" w:hanging="2"/>
              <w:jc w:val="center"/>
              <w:rPr>
                <w:color w:val="000000"/>
              </w:rPr>
            </w:pPr>
            <w:r>
              <w:rPr>
                <w:color w:val="000000"/>
              </w:rPr>
              <w:t>2</w:t>
            </w:r>
          </w:p>
        </w:tc>
        <w:tc>
          <w:tcPr>
            <w:tcW w:w="1049" w:type="dxa"/>
            <w:vAlign w:val="center"/>
          </w:tcPr>
          <w:p w:rsidR="008F624B" w:rsidRDefault="008F624B" w:rsidP="00BC4CF9">
            <w:pPr>
              <w:ind w:left="0" w:hanging="2"/>
              <w:jc w:val="center"/>
              <w:rPr>
                <w:color w:val="000000"/>
              </w:rPr>
            </w:pPr>
            <w:r>
              <w:t>37</w:t>
            </w:r>
          </w:p>
        </w:tc>
        <w:tc>
          <w:tcPr>
            <w:tcW w:w="1049" w:type="dxa"/>
            <w:vAlign w:val="center"/>
          </w:tcPr>
          <w:p w:rsidR="008F624B" w:rsidRDefault="008F624B" w:rsidP="00BC4CF9">
            <w:pPr>
              <w:ind w:left="0" w:hanging="2"/>
              <w:jc w:val="center"/>
              <w:rPr>
                <w:color w:val="000000"/>
              </w:rPr>
            </w:pPr>
            <w:r>
              <w:t>-</w:t>
            </w:r>
          </w:p>
        </w:tc>
        <w:tc>
          <w:tcPr>
            <w:tcW w:w="756" w:type="dxa"/>
            <w:vAlign w:val="center"/>
          </w:tcPr>
          <w:p w:rsidR="008F624B" w:rsidRDefault="008F624B" w:rsidP="00BC4CF9">
            <w:pPr>
              <w:ind w:left="0" w:hanging="2"/>
              <w:jc w:val="center"/>
              <w:rPr>
                <w:color w:val="000000"/>
              </w:rPr>
            </w:pPr>
            <w:r>
              <w:t>24</w:t>
            </w:r>
          </w:p>
        </w:tc>
        <w:tc>
          <w:tcPr>
            <w:tcW w:w="771" w:type="dxa"/>
            <w:vAlign w:val="center"/>
          </w:tcPr>
          <w:p w:rsidR="008F624B" w:rsidRDefault="008F624B" w:rsidP="00BC4CF9">
            <w:pPr>
              <w:ind w:left="0" w:hanging="2"/>
              <w:jc w:val="center"/>
              <w:rPr>
                <w:color w:val="000000"/>
              </w:rPr>
            </w:pPr>
            <w:r>
              <w:t>-</w:t>
            </w:r>
          </w:p>
        </w:tc>
        <w:tc>
          <w:tcPr>
            <w:tcW w:w="756" w:type="dxa"/>
            <w:vAlign w:val="center"/>
          </w:tcPr>
          <w:p w:rsidR="008F624B" w:rsidRDefault="008F624B" w:rsidP="00BC4CF9">
            <w:pPr>
              <w:ind w:left="0" w:hanging="2"/>
              <w:jc w:val="center"/>
              <w:rPr>
                <w:color w:val="000000"/>
              </w:rPr>
            </w:pPr>
            <w:r>
              <w:t>13</w:t>
            </w:r>
          </w:p>
        </w:tc>
      </w:tr>
      <w:tr w:rsidR="008F624B" w:rsidTr="00BC4CF9">
        <w:tc>
          <w:tcPr>
            <w:tcW w:w="638" w:type="dxa"/>
          </w:tcPr>
          <w:p w:rsidR="008F624B" w:rsidRDefault="008F624B" w:rsidP="00BC4CF9">
            <w:pPr>
              <w:ind w:left="0" w:hanging="2"/>
              <w:jc w:val="center"/>
              <w:rPr>
                <w:color w:val="000000"/>
              </w:rPr>
            </w:pPr>
            <w:r>
              <w:t>9</w:t>
            </w:r>
          </w:p>
        </w:tc>
        <w:tc>
          <w:tcPr>
            <w:tcW w:w="3589" w:type="dxa"/>
          </w:tcPr>
          <w:p w:rsidR="008F624B" w:rsidRDefault="008F624B" w:rsidP="00BC4CF9">
            <w:pPr>
              <w:ind w:left="0" w:hanging="2"/>
              <w:rPr>
                <w:color w:val="000000"/>
              </w:rPr>
            </w:pPr>
            <w:r>
              <w:rPr>
                <w:color w:val="000000"/>
              </w:rPr>
              <w:t>38.02.04 Коммерция (по отраслям)</w:t>
            </w:r>
          </w:p>
        </w:tc>
        <w:tc>
          <w:tcPr>
            <w:tcW w:w="963" w:type="dxa"/>
            <w:vAlign w:val="center"/>
          </w:tcPr>
          <w:p w:rsidR="008F624B" w:rsidRDefault="008F624B" w:rsidP="00BC4CF9">
            <w:pPr>
              <w:ind w:left="0" w:hanging="2"/>
              <w:jc w:val="center"/>
              <w:rPr>
                <w:color w:val="000000"/>
              </w:rPr>
            </w:pPr>
            <w:r>
              <w:t>1</w:t>
            </w:r>
          </w:p>
        </w:tc>
        <w:tc>
          <w:tcPr>
            <w:tcW w:w="1049" w:type="dxa"/>
            <w:vAlign w:val="center"/>
          </w:tcPr>
          <w:p w:rsidR="008F624B" w:rsidRDefault="008F624B" w:rsidP="00BC4CF9">
            <w:pPr>
              <w:ind w:left="0" w:hanging="2"/>
              <w:jc w:val="center"/>
              <w:rPr>
                <w:color w:val="000000"/>
              </w:rPr>
            </w:pPr>
            <w:r>
              <w:t>24</w:t>
            </w:r>
          </w:p>
        </w:tc>
        <w:tc>
          <w:tcPr>
            <w:tcW w:w="1049" w:type="dxa"/>
            <w:vAlign w:val="center"/>
          </w:tcPr>
          <w:p w:rsidR="008F624B" w:rsidRDefault="008F624B" w:rsidP="00BC4CF9">
            <w:pPr>
              <w:ind w:left="0" w:hanging="2"/>
              <w:jc w:val="center"/>
              <w:rPr>
                <w:color w:val="000000"/>
              </w:rPr>
            </w:pPr>
            <w:r>
              <w:t>-</w:t>
            </w:r>
          </w:p>
        </w:tc>
        <w:tc>
          <w:tcPr>
            <w:tcW w:w="756" w:type="dxa"/>
            <w:vAlign w:val="center"/>
          </w:tcPr>
          <w:p w:rsidR="008F624B" w:rsidRDefault="008F624B" w:rsidP="00BC4CF9">
            <w:pPr>
              <w:ind w:left="0" w:hanging="2"/>
              <w:jc w:val="center"/>
              <w:rPr>
                <w:color w:val="000000"/>
              </w:rPr>
            </w:pPr>
            <w:r>
              <w:t>-</w:t>
            </w:r>
          </w:p>
        </w:tc>
        <w:tc>
          <w:tcPr>
            <w:tcW w:w="771" w:type="dxa"/>
            <w:vAlign w:val="center"/>
          </w:tcPr>
          <w:p w:rsidR="008F624B" w:rsidRDefault="008F624B" w:rsidP="00BC4CF9">
            <w:pPr>
              <w:ind w:left="0" w:hanging="2"/>
              <w:jc w:val="center"/>
              <w:rPr>
                <w:color w:val="000000"/>
              </w:rPr>
            </w:pPr>
            <w:r>
              <w:t>24</w:t>
            </w:r>
          </w:p>
        </w:tc>
        <w:tc>
          <w:tcPr>
            <w:tcW w:w="756" w:type="dxa"/>
            <w:vAlign w:val="center"/>
          </w:tcPr>
          <w:p w:rsidR="008F624B" w:rsidRDefault="008F624B" w:rsidP="00BC4CF9">
            <w:pPr>
              <w:ind w:left="0" w:hanging="2"/>
              <w:jc w:val="center"/>
              <w:rPr>
                <w:color w:val="000000"/>
              </w:rPr>
            </w:pPr>
            <w:r>
              <w:rPr>
                <w:color w:val="000000"/>
              </w:rPr>
              <w:t>0</w:t>
            </w:r>
          </w:p>
        </w:tc>
      </w:tr>
      <w:tr w:rsidR="008F624B" w:rsidTr="00BC4CF9">
        <w:tc>
          <w:tcPr>
            <w:tcW w:w="638" w:type="dxa"/>
          </w:tcPr>
          <w:p w:rsidR="008F624B" w:rsidRDefault="008F624B" w:rsidP="00BC4CF9">
            <w:pPr>
              <w:ind w:left="0" w:hanging="2"/>
              <w:jc w:val="center"/>
              <w:rPr>
                <w:color w:val="000000"/>
              </w:rPr>
            </w:pPr>
            <w:r>
              <w:rPr>
                <w:color w:val="000000"/>
              </w:rPr>
              <w:t>1</w:t>
            </w:r>
            <w:r>
              <w:t>0</w:t>
            </w:r>
          </w:p>
        </w:tc>
        <w:tc>
          <w:tcPr>
            <w:tcW w:w="3589" w:type="dxa"/>
          </w:tcPr>
          <w:p w:rsidR="008F624B" w:rsidRDefault="008F624B" w:rsidP="00BC4CF9">
            <w:pPr>
              <w:ind w:left="0" w:hanging="2"/>
              <w:rPr>
                <w:color w:val="000000"/>
              </w:rPr>
            </w:pPr>
            <w:r>
              <w:rPr>
                <w:color w:val="000000"/>
              </w:rPr>
              <w:t>38.02.01 Экономика и бухгалтерский учет</w:t>
            </w:r>
          </w:p>
        </w:tc>
        <w:tc>
          <w:tcPr>
            <w:tcW w:w="963" w:type="dxa"/>
            <w:vAlign w:val="center"/>
          </w:tcPr>
          <w:p w:rsidR="008F624B" w:rsidRDefault="008F624B" w:rsidP="00BC4CF9">
            <w:pPr>
              <w:ind w:left="0" w:hanging="2"/>
              <w:jc w:val="center"/>
              <w:rPr>
                <w:color w:val="000000"/>
              </w:rPr>
            </w:pPr>
            <w:r>
              <w:rPr>
                <w:color w:val="000000"/>
              </w:rPr>
              <w:t>1</w:t>
            </w:r>
          </w:p>
        </w:tc>
        <w:tc>
          <w:tcPr>
            <w:tcW w:w="1049" w:type="dxa"/>
            <w:vAlign w:val="center"/>
          </w:tcPr>
          <w:p w:rsidR="008F624B" w:rsidRDefault="008F624B" w:rsidP="00BC4CF9">
            <w:pPr>
              <w:ind w:left="0" w:hanging="2"/>
              <w:jc w:val="center"/>
              <w:rPr>
                <w:color w:val="000000"/>
              </w:rPr>
            </w:pPr>
            <w:r>
              <w:rPr>
                <w:color w:val="000000"/>
              </w:rPr>
              <w:t>2</w:t>
            </w:r>
            <w:r>
              <w:t>4</w:t>
            </w:r>
          </w:p>
        </w:tc>
        <w:tc>
          <w:tcPr>
            <w:tcW w:w="1049" w:type="dxa"/>
            <w:vAlign w:val="center"/>
          </w:tcPr>
          <w:p w:rsidR="008F624B" w:rsidRDefault="008F624B" w:rsidP="00BC4CF9">
            <w:pPr>
              <w:ind w:left="0" w:hanging="2"/>
              <w:jc w:val="center"/>
              <w:rPr>
                <w:color w:val="000000"/>
              </w:rPr>
            </w:pPr>
            <w:r>
              <w:t>24</w:t>
            </w:r>
          </w:p>
        </w:tc>
        <w:tc>
          <w:tcPr>
            <w:tcW w:w="756" w:type="dxa"/>
            <w:vAlign w:val="center"/>
          </w:tcPr>
          <w:p w:rsidR="008F624B" w:rsidRDefault="008F624B" w:rsidP="00BC4CF9">
            <w:pPr>
              <w:ind w:left="0" w:hanging="2"/>
              <w:jc w:val="center"/>
              <w:rPr>
                <w:color w:val="000000"/>
              </w:rPr>
            </w:pPr>
            <w:r>
              <w:t>-</w:t>
            </w:r>
          </w:p>
        </w:tc>
        <w:tc>
          <w:tcPr>
            <w:tcW w:w="771" w:type="dxa"/>
            <w:vAlign w:val="center"/>
          </w:tcPr>
          <w:p w:rsidR="008F624B" w:rsidRDefault="008F624B" w:rsidP="00BC4CF9">
            <w:pPr>
              <w:ind w:left="0" w:hanging="2"/>
              <w:jc w:val="center"/>
              <w:rPr>
                <w:color w:val="000000"/>
              </w:rPr>
            </w:pPr>
            <w:r>
              <w:t>-</w:t>
            </w:r>
          </w:p>
        </w:tc>
        <w:tc>
          <w:tcPr>
            <w:tcW w:w="756" w:type="dxa"/>
            <w:vAlign w:val="center"/>
          </w:tcPr>
          <w:p w:rsidR="008F624B" w:rsidRDefault="008F624B" w:rsidP="00BC4CF9">
            <w:pPr>
              <w:ind w:left="0" w:hanging="2"/>
              <w:jc w:val="center"/>
              <w:rPr>
                <w:color w:val="000000"/>
              </w:rPr>
            </w:pPr>
            <w:r>
              <w:t>-</w:t>
            </w:r>
          </w:p>
        </w:tc>
      </w:tr>
      <w:tr w:rsidR="008F624B" w:rsidTr="00BC4CF9">
        <w:tc>
          <w:tcPr>
            <w:tcW w:w="638" w:type="dxa"/>
          </w:tcPr>
          <w:p w:rsidR="008F624B" w:rsidRDefault="008F624B" w:rsidP="00BC4CF9">
            <w:pPr>
              <w:ind w:left="0" w:hanging="2"/>
              <w:jc w:val="center"/>
              <w:rPr>
                <w:color w:val="000000"/>
              </w:rPr>
            </w:pPr>
          </w:p>
        </w:tc>
        <w:tc>
          <w:tcPr>
            <w:tcW w:w="3589" w:type="dxa"/>
          </w:tcPr>
          <w:p w:rsidR="008F624B" w:rsidRDefault="008F624B" w:rsidP="00BC4CF9">
            <w:pPr>
              <w:ind w:left="0" w:hanging="2"/>
              <w:jc w:val="right"/>
              <w:rPr>
                <w:color w:val="000000"/>
              </w:rPr>
            </w:pPr>
            <w:r>
              <w:rPr>
                <w:b/>
                <w:color w:val="000000"/>
              </w:rPr>
              <w:t>Итого</w:t>
            </w:r>
          </w:p>
        </w:tc>
        <w:tc>
          <w:tcPr>
            <w:tcW w:w="963" w:type="dxa"/>
          </w:tcPr>
          <w:p w:rsidR="008F624B" w:rsidRDefault="008F624B" w:rsidP="00BC4CF9">
            <w:pPr>
              <w:ind w:left="0" w:hanging="2"/>
              <w:jc w:val="center"/>
              <w:rPr>
                <w:color w:val="000000"/>
              </w:rPr>
            </w:pPr>
            <w:r>
              <w:rPr>
                <w:b/>
                <w:color w:val="000000"/>
              </w:rPr>
              <w:t>2</w:t>
            </w:r>
            <w:r>
              <w:rPr>
                <w:b/>
              </w:rPr>
              <w:t>4</w:t>
            </w:r>
          </w:p>
        </w:tc>
        <w:tc>
          <w:tcPr>
            <w:tcW w:w="1049" w:type="dxa"/>
          </w:tcPr>
          <w:p w:rsidR="008F624B" w:rsidRPr="002D7609" w:rsidRDefault="008F624B" w:rsidP="00BC4CF9">
            <w:pPr>
              <w:ind w:left="0" w:hanging="2"/>
              <w:jc w:val="center"/>
              <w:rPr>
                <w:b/>
                <w:color w:val="000000"/>
              </w:rPr>
            </w:pPr>
            <w:r w:rsidRPr="002D7609">
              <w:rPr>
                <w:b/>
                <w:color w:val="000000"/>
              </w:rPr>
              <w:t>521</w:t>
            </w:r>
          </w:p>
        </w:tc>
        <w:tc>
          <w:tcPr>
            <w:tcW w:w="1049" w:type="dxa"/>
          </w:tcPr>
          <w:p w:rsidR="008F624B" w:rsidRDefault="008F624B" w:rsidP="00BC4CF9">
            <w:pPr>
              <w:ind w:left="0" w:hanging="2"/>
              <w:jc w:val="center"/>
              <w:rPr>
                <w:color w:val="000000"/>
              </w:rPr>
            </w:pPr>
            <w:r>
              <w:rPr>
                <w:b/>
                <w:color w:val="000000"/>
              </w:rPr>
              <w:t>1</w:t>
            </w:r>
            <w:r>
              <w:rPr>
                <w:b/>
              </w:rPr>
              <w:t>18</w:t>
            </w:r>
          </w:p>
        </w:tc>
        <w:tc>
          <w:tcPr>
            <w:tcW w:w="756" w:type="dxa"/>
          </w:tcPr>
          <w:p w:rsidR="008F624B" w:rsidRDefault="008F624B" w:rsidP="00BC4CF9">
            <w:pPr>
              <w:ind w:left="0" w:hanging="2"/>
              <w:jc w:val="center"/>
              <w:rPr>
                <w:color w:val="000000"/>
              </w:rPr>
            </w:pPr>
            <w:r>
              <w:rPr>
                <w:b/>
                <w:color w:val="000000"/>
              </w:rPr>
              <w:t>1</w:t>
            </w:r>
            <w:r>
              <w:rPr>
                <w:b/>
              </w:rPr>
              <w:t>3</w:t>
            </w:r>
            <w:r>
              <w:rPr>
                <w:b/>
                <w:color w:val="000000"/>
              </w:rPr>
              <w:t>6</w:t>
            </w:r>
          </w:p>
        </w:tc>
        <w:tc>
          <w:tcPr>
            <w:tcW w:w="771" w:type="dxa"/>
          </w:tcPr>
          <w:p w:rsidR="008F624B" w:rsidRDefault="008F624B" w:rsidP="00BC4CF9">
            <w:pPr>
              <w:ind w:left="0" w:hanging="2"/>
              <w:jc w:val="center"/>
              <w:rPr>
                <w:color w:val="000000"/>
              </w:rPr>
            </w:pPr>
            <w:r>
              <w:rPr>
                <w:b/>
                <w:color w:val="000000"/>
              </w:rPr>
              <w:t>1</w:t>
            </w:r>
            <w:r>
              <w:rPr>
                <w:b/>
              </w:rPr>
              <w:t>34</w:t>
            </w:r>
          </w:p>
        </w:tc>
        <w:tc>
          <w:tcPr>
            <w:tcW w:w="756" w:type="dxa"/>
          </w:tcPr>
          <w:p w:rsidR="008F624B" w:rsidRDefault="008F624B" w:rsidP="00BC4CF9">
            <w:pPr>
              <w:ind w:left="0" w:hanging="2"/>
              <w:jc w:val="center"/>
              <w:rPr>
                <w:color w:val="000000"/>
              </w:rPr>
            </w:pPr>
            <w:r>
              <w:rPr>
                <w:b/>
                <w:color w:val="000000"/>
              </w:rPr>
              <w:t>1</w:t>
            </w:r>
            <w:r>
              <w:rPr>
                <w:b/>
              </w:rPr>
              <w:t>29</w:t>
            </w:r>
          </w:p>
        </w:tc>
      </w:tr>
    </w:tbl>
    <w:p w:rsidR="008F624B" w:rsidRDefault="008F624B" w:rsidP="008F624B">
      <w:pPr>
        <w:ind w:left="1" w:hanging="3"/>
        <w:jc w:val="center"/>
        <w:rPr>
          <w:color w:val="000000"/>
          <w:sz w:val="28"/>
          <w:szCs w:val="28"/>
        </w:rPr>
      </w:pPr>
    </w:p>
    <w:p w:rsidR="008F624B" w:rsidRDefault="008F624B" w:rsidP="008F624B">
      <w:pPr>
        <w:spacing w:line="360" w:lineRule="auto"/>
        <w:ind w:left="-2" w:firstLineChars="252" w:firstLine="706"/>
        <w:jc w:val="both"/>
        <w:rPr>
          <w:color w:val="000000"/>
          <w:sz w:val="28"/>
          <w:szCs w:val="28"/>
        </w:rPr>
      </w:pPr>
      <w:r>
        <w:rPr>
          <w:color w:val="000000"/>
          <w:sz w:val="28"/>
          <w:szCs w:val="28"/>
        </w:rPr>
        <w:t xml:space="preserve">Количественный состав по программам обучения профессионального обучения </w:t>
      </w:r>
      <w:r w:rsidRPr="00CE4DDE">
        <w:rPr>
          <w:color w:val="000000"/>
          <w:sz w:val="28"/>
          <w:szCs w:val="28"/>
        </w:rPr>
        <w:t>составляет 66</w:t>
      </w:r>
      <w:r>
        <w:rPr>
          <w:color w:val="000000"/>
          <w:sz w:val="28"/>
          <w:szCs w:val="28"/>
        </w:rPr>
        <w:t xml:space="preserve"> слушателей, по программам дополнительного профессионального образования – 487 слушателей.</w:t>
      </w:r>
    </w:p>
    <w:p w:rsidR="008F624B" w:rsidRDefault="008F624B" w:rsidP="008F624B">
      <w:pPr>
        <w:spacing w:line="360" w:lineRule="auto"/>
        <w:ind w:left="-2" w:firstLineChars="252" w:firstLine="706"/>
        <w:jc w:val="both"/>
        <w:rPr>
          <w:sz w:val="28"/>
          <w:szCs w:val="28"/>
        </w:rPr>
      </w:pPr>
      <w:proofErr w:type="gramStart"/>
      <w:r>
        <w:rPr>
          <w:sz w:val="28"/>
          <w:szCs w:val="28"/>
        </w:rPr>
        <w:t>Проблема  сохранности</w:t>
      </w:r>
      <w:proofErr w:type="gramEnd"/>
      <w:r>
        <w:rPr>
          <w:sz w:val="28"/>
          <w:szCs w:val="28"/>
        </w:rPr>
        <w:t xml:space="preserve"> контингента являлась одной из самых важных. В первом семестре 2019-2020 учебного года </w:t>
      </w:r>
      <w:proofErr w:type="gramStart"/>
      <w:r>
        <w:rPr>
          <w:sz w:val="28"/>
          <w:szCs w:val="28"/>
        </w:rPr>
        <w:t>отчислено  107</w:t>
      </w:r>
      <w:proofErr w:type="gramEnd"/>
      <w:r>
        <w:rPr>
          <w:sz w:val="28"/>
          <w:szCs w:val="28"/>
        </w:rPr>
        <w:t xml:space="preserve"> студентов (5%), что ниже на 2% во втором семестре 2018-2019 учебного года.</w:t>
      </w:r>
    </w:p>
    <w:p w:rsidR="008F624B" w:rsidRDefault="008F624B">
      <w:pPr>
        <w:suppressAutoHyphens w:val="0"/>
        <w:spacing w:line="240" w:lineRule="auto"/>
        <w:ind w:leftChars="0" w:left="0" w:firstLineChars="0" w:firstLine="0"/>
        <w:textDirection w:val="lrTb"/>
        <w:textAlignment w:val="auto"/>
        <w:outlineLvl w:val="9"/>
        <w:rPr>
          <w:color w:val="000000"/>
          <w:sz w:val="28"/>
          <w:szCs w:val="28"/>
        </w:rPr>
      </w:pPr>
      <w:r>
        <w:rPr>
          <w:color w:val="000000"/>
          <w:sz w:val="28"/>
          <w:szCs w:val="28"/>
        </w:rPr>
        <w:br w:type="page"/>
      </w:r>
    </w:p>
    <w:p w:rsidR="008F624B" w:rsidRDefault="008F624B" w:rsidP="008F624B">
      <w:pPr>
        <w:ind w:left="1" w:hanging="3"/>
        <w:jc w:val="center"/>
        <w:rPr>
          <w:color w:val="000000"/>
          <w:sz w:val="28"/>
          <w:szCs w:val="28"/>
        </w:rPr>
      </w:pPr>
      <w:r>
        <w:rPr>
          <w:color w:val="000000"/>
          <w:sz w:val="28"/>
          <w:szCs w:val="28"/>
        </w:rPr>
        <w:lastRenderedPageBreak/>
        <w:t>Таблица 12. Информация о количестве отчисленных студентов</w:t>
      </w:r>
    </w:p>
    <w:tbl>
      <w:tblPr>
        <w:tblW w:w="8379" w:type="dxa"/>
        <w:jc w:val="center"/>
        <w:tblLayout w:type="fixed"/>
        <w:tblLook w:val="0000" w:firstRow="0" w:lastRow="0" w:firstColumn="0" w:lastColumn="0" w:noHBand="0" w:noVBand="0"/>
      </w:tblPr>
      <w:tblGrid>
        <w:gridCol w:w="1779"/>
        <w:gridCol w:w="1497"/>
        <w:gridCol w:w="1559"/>
        <w:gridCol w:w="1600"/>
        <w:gridCol w:w="1944"/>
      </w:tblGrid>
      <w:tr w:rsidR="008F624B" w:rsidTr="00BC4CF9">
        <w:trPr>
          <w:trHeight w:val="378"/>
          <w:jc w:val="center"/>
        </w:trPr>
        <w:tc>
          <w:tcPr>
            <w:tcW w:w="177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ind w:left="1" w:hanging="3"/>
              <w:jc w:val="center"/>
              <w:rPr>
                <w:color w:val="000000"/>
                <w:sz w:val="28"/>
                <w:szCs w:val="28"/>
              </w:rPr>
            </w:pPr>
            <w:r>
              <w:rPr>
                <w:color w:val="000000"/>
                <w:sz w:val="28"/>
                <w:szCs w:val="28"/>
              </w:rPr>
              <w:t>Наименование программы</w:t>
            </w:r>
          </w:p>
        </w:tc>
        <w:tc>
          <w:tcPr>
            <w:tcW w:w="1497"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ind w:left="1" w:hanging="3"/>
              <w:jc w:val="center"/>
              <w:rPr>
                <w:sz w:val="28"/>
                <w:szCs w:val="28"/>
              </w:rPr>
            </w:pPr>
            <w:r>
              <w:rPr>
                <w:sz w:val="28"/>
                <w:szCs w:val="28"/>
              </w:rPr>
              <w:t>Форма</w:t>
            </w:r>
          </w:p>
          <w:p w:rsidR="008F624B" w:rsidRDefault="008F624B" w:rsidP="00BC4CF9">
            <w:pPr>
              <w:ind w:left="1" w:hanging="3"/>
              <w:jc w:val="center"/>
              <w:rPr>
                <w:sz w:val="28"/>
                <w:szCs w:val="28"/>
              </w:rPr>
            </w:pPr>
            <w:r>
              <w:rPr>
                <w:sz w:val="28"/>
                <w:szCs w:val="28"/>
              </w:rPr>
              <w:t>обучения</w:t>
            </w:r>
          </w:p>
        </w:tc>
        <w:tc>
          <w:tcPr>
            <w:tcW w:w="3159"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ind w:left="1" w:hanging="3"/>
              <w:jc w:val="center"/>
              <w:rPr>
                <w:sz w:val="28"/>
                <w:szCs w:val="28"/>
              </w:rPr>
            </w:pPr>
            <w:r>
              <w:rPr>
                <w:sz w:val="28"/>
                <w:szCs w:val="28"/>
              </w:rPr>
              <w:t>Кол-во отчисленных</w:t>
            </w:r>
          </w:p>
        </w:tc>
        <w:tc>
          <w:tcPr>
            <w:tcW w:w="194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ind w:left="1" w:hanging="3"/>
              <w:jc w:val="center"/>
              <w:rPr>
                <w:sz w:val="28"/>
                <w:szCs w:val="28"/>
              </w:rPr>
            </w:pPr>
            <w:r>
              <w:rPr>
                <w:sz w:val="28"/>
                <w:szCs w:val="28"/>
              </w:rPr>
              <w:t>Всего</w:t>
            </w:r>
          </w:p>
        </w:tc>
      </w:tr>
      <w:tr w:rsidR="008F624B" w:rsidTr="00BC4CF9">
        <w:trPr>
          <w:trHeight w:val="970"/>
          <w:jc w:val="center"/>
        </w:trPr>
        <w:tc>
          <w:tcPr>
            <w:tcW w:w="177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widowControl w:val="0"/>
              <w:pBdr>
                <w:top w:val="nil"/>
                <w:left w:val="nil"/>
                <w:bottom w:val="nil"/>
                <w:right w:val="nil"/>
                <w:between w:val="nil"/>
              </w:pBdr>
              <w:ind w:left="1" w:hanging="3"/>
              <w:rPr>
                <w:color w:val="000000"/>
                <w:sz w:val="28"/>
                <w:szCs w:val="28"/>
              </w:rPr>
            </w:pPr>
          </w:p>
        </w:tc>
        <w:tc>
          <w:tcPr>
            <w:tcW w:w="1497"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widowControl w:val="0"/>
              <w:pBdr>
                <w:top w:val="nil"/>
                <w:left w:val="nil"/>
                <w:bottom w:val="nil"/>
                <w:right w:val="nil"/>
                <w:between w:val="nil"/>
              </w:pBdr>
              <w:ind w:left="1" w:hanging="3"/>
              <w:rPr>
                <w:color w:val="000000"/>
                <w:sz w:val="28"/>
                <w:szCs w:val="28"/>
              </w:rPr>
            </w:pP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sz w:val="28"/>
                <w:szCs w:val="28"/>
              </w:rPr>
            </w:pPr>
            <w:r>
              <w:rPr>
                <w:sz w:val="28"/>
                <w:szCs w:val="28"/>
              </w:rPr>
              <w:t>2 семестр 2018-2019</w:t>
            </w:r>
          </w:p>
          <w:p w:rsidR="008F624B" w:rsidRDefault="008F624B" w:rsidP="00BC4CF9">
            <w:pPr>
              <w:ind w:left="1" w:hanging="3"/>
              <w:jc w:val="center"/>
              <w:rPr>
                <w:sz w:val="28"/>
                <w:szCs w:val="28"/>
              </w:rPr>
            </w:pPr>
            <w:proofErr w:type="spellStart"/>
            <w:r>
              <w:rPr>
                <w:sz w:val="28"/>
                <w:szCs w:val="28"/>
              </w:rPr>
              <w:t>уч.год</w:t>
            </w:r>
            <w:proofErr w:type="spellEnd"/>
          </w:p>
        </w:tc>
        <w:tc>
          <w:tcPr>
            <w:tcW w:w="16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sz w:val="28"/>
                <w:szCs w:val="28"/>
              </w:rPr>
            </w:pPr>
            <w:r>
              <w:rPr>
                <w:sz w:val="28"/>
                <w:szCs w:val="28"/>
              </w:rPr>
              <w:t xml:space="preserve">1 семестр 2019-2020 </w:t>
            </w:r>
            <w:proofErr w:type="spellStart"/>
            <w:r>
              <w:rPr>
                <w:sz w:val="28"/>
                <w:szCs w:val="28"/>
              </w:rPr>
              <w:t>уч.год</w:t>
            </w:r>
            <w:proofErr w:type="spellEnd"/>
          </w:p>
        </w:tc>
        <w:tc>
          <w:tcPr>
            <w:tcW w:w="1944"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widowControl w:val="0"/>
              <w:pBdr>
                <w:top w:val="nil"/>
                <w:left w:val="nil"/>
                <w:bottom w:val="nil"/>
                <w:right w:val="nil"/>
                <w:between w:val="nil"/>
              </w:pBdr>
              <w:ind w:left="1" w:hanging="3"/>
              <w:rPr>
                <w:color w:val="000000"/>
                <w:sz w:val="28"/>
                <w:szCs w:val="28"/>
              </w:rPr>
            </w:pPr>
          </w:p>
        </w:tc>
      </w:tr>
      <w:tr w:rsidR="008F624B" w:rsidTr="00BC4CF9">
        <w:trPr>
          <w:trHeight w:val="318"/>
          <w:jc w:val="center"/>
        </w:trPr>
        <w:tc>
          <w:tcPr>
            <w:tcW w:w="177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ind w:left="1" w:hanging="3"/>
              <w:jc w:val="center"/>
              <w:rPr>
                <w:color w:val="000000"/>
                <w:sz w:val="28"/>
                <w:szCs w:val="28"/>
              </w:rPr>
            </w:pPr>
            <w:r>
              <w:rPr>
                <w:color w:val="000000"/>
                <w:sz w:val="28"/>
                <w:szCs w:val="28"/>
              </w:rPr>
              <w:t>ППССЗ </w:t>
            </w:r>
          </w:p>
        </w:tc>
        <w:tc>
          <w:tcPr>
            <w:tcW w:w="14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sz w:val="28"/>
                <w:szCs w:val="28"/>
              </w:rPr>
            </w:pPr>
            <w:r>
              <w:rPr>
                <w:sz w:val="28"/>
                <w:szCs w:val="28"/>
              </w:rPr>
              <w:t>очная</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67</w:t>
            </w:r>
          </w:p>
        </w:tc>
        <w:tc>
          <w:tcPr>
            <w:tcW w:w="16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 xml:space="preserve">50 </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117</w:t>
            </w:r>
          </w:p>
        </w:tc>
      </w:tr>
      <w:tr w:rsidR="008F624B" w:rsidTr="00BC4CF9">
        <w:trPr>
          <w:trHeight w:val="318"/>
          <w:jc w:val="center"/>
        </w:trPr>
        <w:tc>
          <w:tcPr>
            <w:tcW w:w="177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8F624B" w:rsidRDefault="008F624B" w:rsidP="00BC4CF9">
            <w:pPr>
              <w:widowControl w:val="0"/>
              <w:pBdr>
                <w:top w:val="nil"/>
                <w:left w:val="nil"/>
                <w:bottom w:val="nil"/>
                <w:right w:val="nil"/>
                <w:between w:val="nil"/>
              </w:pBdr>
              <w:ind w:left="1" w:hanging="3"/>
              <w:rPr>
                <w:color w:val="000000"/>
                <w:sz w:val="28"/>
                <w:szCs w:val="28"/>
              </w:rPr>
            </w:pPr>
          </w:p>
        </w:tc>
        <w:tc>
          <w:tcPr>
            <w:tcW w:w="14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sz w:val="28"/>
                <w:szCs w:val="28"/>
              </w:rPr>
            </w:pPr>
            <w:r>
              <w:rPr>
                <w:sz w:val="28"/>
                <w:szCs w:val="28"/>
              </w:rPr>
              <w:t>заочная</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37</w:t>
            </w:r>
          </w:p>
        </w:tc>
        <w:tc>
          <w:tcPr>
            <w:tcW w:w="16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43</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80</w:t>
            </w:r>
          </w:p>
        </w:tc>
      </w:tr>
      <w:tr w:rsidR="008F624B" w:rsidTr="00BC4CF9">
        <w:trPr>
          <w:trHeight w:val="318"/>
          <w:jc w:val="center"/>
        </w:trPr>
        <w:tc>
          <w:tcPr>
            <w:tcW w:w="17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color w:val="000000"/>
                <w:sz w:val="28"/>
                <w:szCs w:val="28"/>
              </w:rPr>
            </w:pPr>
            <w:r>
              <w:rPr>
                <w:color w:val="000000"/>
                <w:sz w:val="28"/>
                <w:szCs w:val="28"/>
              </w:rPr>
              <w:t>ППКРС</w:t>
            </w:r>
          </w:p>
        </w:tc>
        <w:tc>
          <w:tcPr>
            <w:tcW w:w="1497"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center"/>
              <w:rPr>
                <w:sz w:val="28"/>
                <w:szCs w:val="28"/>
              </w:rPr>
            </w:pPr>
            <w:r>
              <w:rPr>
                <w:sz w:val="28"/>
                <w:szCs w:val="28"/>
              </w:rPr>
              <w:t>очная</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33</w:t>
            </w:r>
          </w:p>
        </w:tc>
        <w:tc>
          <w:tcPr>
            <w:tcW w:w="16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14</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47</w:t>
            </w:r>
          </w:p>
        </w:tc>
      </w:tr>
      <w:tr w:rsidR="008F624B" w:rsidTr="00BC4CF9">
        <w:trPr>
          <w:trHeight w:val="318"/>
          <w:jc w:val="center"/>
        </w:trPr>
        <w:tc>
          <w:tcPr>
            <w:tcW w:w="3276"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Default="008F624B" w:rsidP="00BC4CF9">
            <w:pPr>
              <w:ind w:left="1" w:hanging="3"/>
              <w:jc w:val="right"/>
              <w:rPr>
                <w:sz w:val="28"/>
                <w:szCs w:val="28"/>
              </w:rPr>
            </w:pPr>
            <w:r>
              <w:rPr>
                <w:sz w:val="28"/>
                <w:szCs w:val="28"/>
              </w:rPr>
              <w:t>Итого:</w:t>
            </w:r>
          </w:p>
        </w:tc>
        <w:tc>
          <w:tcPr>
            <w:tcW w:w="155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137</w:t>
            </w:r>
          </w:p>
        </w:tc>
        <w:tc>
          <w:tcPr>
            <w:tcW w:w="16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107</w:t>
            </w:r>
          </w:p>
        </w:tc>
        <w:tc>
          <w:tcPr>
            <w:tcW w:w="194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tcPr>
          <w:p w:rsidR="008F624B" w:rsidRPr="002451AE" w:rsidRDefault="008F624B" w:rsidP="00BC4CF9">
            <w:pPr>
              <w:ind w:left="1" w:hanging="3"/>
              <w:jc w:val="center"/>
              <w:rPr>
                <w:sz w:val="28"/>
                <w:szCs w:val="28"/>
              </w:rPr>
            </w:pPr>
            <w:r w:rsidRPr="002451AE">
              <w:rPr>
                <w:sz w:val="28"/>
                <w:szCs w:val="28"/>
              </w:rPr>
              <w:t>244</w:t>
            </w:r>
          </w:p>
        </w:tc>
      </w:tr>
    </w:tbl>
    <w:p w:rsidR="008F624B" w:rsidRDefault="008F624B" w:rsidP="008F624B">
      <w:pPr>
        <w:spacing w:line="360" w:lineRule="auto"/>
        <w:ind w:left="-2" w:firstLineChars="252" w:firstLine="706"/>
        <w:jc w:val="both"/>
        <w:rPr>
          <w:color w:val="000000"/>
          <w:sz w:val="28"/>
          <w:szCs w:val="28"/>
        </w:rPr>
      </w:pPr>
    </w:p>
    <w:p w:rsidR="008F624B" w:rsidRPr="002451AE" w:rsidRDefault="008F624B" w:rsidP="008F624B">
      <w:pPr>
        <w:spacing w:line="360" w:lineRule="auto"/>
        <w:ind w:left="-2" w:firstLineChars="252" w:firstLine="706"/>
        <w:jc w:val="both"/>
        <w:rPr>
          <w:color w:val="000000"/>
          <w:sz w:val="28"/>
          <w:szCs w:val="28"/>
        </w:rPr>
      </w:pPr>
      <w:r>
        <w:rPr>
          <w:color w:val="000000"/>
          <w:sz w:val="28"/>
          <w:szCs w:val="28"/>
        </w:rPr>
        <w:t xml:space="preserve">Педагогический коллектив руководствуется Программой деятельности по сохранности контингента, которая ежегодно корректируется и утверждается педагогическим советом. В Программе обозначены цели, планы действий, мероприятия, сроки, ответственные. В рамках </w:t>
      </w:r>
      <w:proofErr w:type="gramStart"/>
      <w:r>
        <w:rPr>
          <w:color w:val="000000"/>
          <w:sz w:val="28"/>
          <w:szCs w:val="28"/>
        </w:rPr>
        <w:t>данной  Программы</w:t>
      </w:r>
      <w:proofErr w:type="gramEnd"/>
      <w:r>
        <w:rPr>
          <w:color w:val="000000"/>
          <w:sz w:val="28"/>
          <w:szCs w:val="28"/>
        </w:rPr>
        <w:t xml:space="preserve"> ежемесячно ведёт работу </w:t>
      </w:r>
      <w:r w:rsidRPr="002451AE">
        <w:rPr>
          <w:color w:val="000000"/>
          <w:sz w:val="28"/>
          <w:szCs w:val="28"/>
        </w:rPr>
        <w:t>Комиссия</w:t>
      </w:r>
      <w:r w:rsidRPr="002451AE">
        <w:rPr>
          <w:sz w:val="28"/>
          <w:szCs w:val="28"/>
        </w:rPr>
        <w:t xml:space="preserve"> по отчислению, на которой рассматриваются персональные личные дела обучающихся с соблюдением действующего законодательства.</w:t>
      </w:r>
    </w:p>
    <w:p w:rsidR="008F624B" w:rsidRPr="002451AE" w:rsidRDefault="008F624B" w:rsidP="008F624B">
      <w:pPr>
        <w:spacing w:line="360" w:lineRule="auto"/>
        <w:ind w:left="-2" w:firstLineChars="252" w:firstLine="706"/>
        <w:jc w:val="both"/>
        <w:rPr>
          <w:color w:val="000000"/>
          <w:sz w:val="28"/>
          <w:szCs w:val="28"/>
        </w:rPr>
      </w:pPr>
      <w:r>
        <w:rPr>
          <w:color w:val="000000"/>
          <w:sz w:val="28"/>
          <w:szCs w:val="28"/>
        </w:rPr>
        <w:tab/>
        <w:t xml:space="preserve">Результаты работы по сохранности контингента внесены в перечень показателей эффективности деятельности учреждения, утвержденного приказом </w:t>
      </w:r>
      <w:r w:rsidRPr="002451AE">
        <w:rPr>
          <w:color w:val="000000"/>
          <w:sz w:val="28"/>
          <w:szCs w:val="28"/>
        </w:rPr>
        <w:t>от 05.09.2015 года № 40-П/</w:t>
      </w:r>
      <w:proofErr w:type="gramStart"/>
      <w:r w:rsidRPr="002451AE">
        <w:rPr>
          <w:color w:val="000000"/>
          <w:sz w:val="28"/>
          <w:szCs w:val="28"/>
        </w:rPr>
        <w:t>2 .</w:t>
      </w:r>
      <w:proofErr w:type="gramEnd"/>
      <w:r w:rsidRPr="002451AE">
        <w:rPr>
          <w:color w:val="000000"/>
          <w:sz w:val="28"/>
          <w:szCs w:val="28"/>
        </w:rPr>
        <w:t xml:space="preserve"> Вопросы</w:t>
      </w:r>
      <w:r>
        <w:rPr>
          <w:color w:val="000000"/>
          <w:sz w:val="28"/>
          <w:szCs w:val="28"/>
        </w:rPr>
        <w:t xml:space="preserve"> сохранности контингента регулярно обсуждаются на информационно-методических совещаниях и педагогических советах.</w:t>
      </w:r>
    </w:p>
    <w:p w:rsidR="008F624B" w:rsidRPr="002451AE" w:rsidRDefault="008F624B" w:rsidP="008F624B">
      <w:pPr>
        <w:spacing w:line="360" w:lineRule="auto"/>
        <w:ind w:left="-2" w:firstLineChars="252" w:firstLine="706"/>
        <w:jc w:val="both"/>
        <w:rPr>
          <w:color w:val="000000"/>
          <w:sz w:val="28"/>
          <w:szCs w:val="28"/>
        </w:rPr>
      </w:pPr>
      <w:r w:rsidRPr="002451AE">
        <w:rPr>
          <w:color w:val="000000"/>
          <w:sz w:val="28"/>
          <w:szCs w:val="28"/>
        </w:rPr>
        <w:t xml:space="preserve">Формирование контингента строится на основе плана </w:t>
      </w:r>
      <w:proofErr w:type="spellStart"/>
      <w:r w:rsidRPr="002451AE">
        <w:rPr>
          <w:color w:val="000000"/>
          <w:sz w:val="28"/>
          <w:szCs w:val="28"/>
        </w:rPr>
        <w:t>профориентационной</w:t>
      </w:r>
      <w:proofErr w:type="spellEnd"/>
      <w:r w:rsidRPr="002451AE">
        <w:rPr>
          <w:color w:val="000000"/>
          <w:sz w:val="28"/>
          <w:szCs w:val="28"/>
        </w:rPr>
        <w:t xml:space="preserve"> работы учреждения, который ежегодно корректируется. </w:t>
      </w:r>
    </w:p>
    <w:p w:rsidR="008F624B" w:rsidRPr="002451AE" w:rsidRDefault="008F624B" w:rsidP="008F624B">
      <w:pPr>
        <w:spacing w:line="360" w:lineRule="auto"/>
        <w:ind w:left="-2" w:firstLineChars="252" w:firstLine="706"/>
        <w:jc w:val="both"/>
        <w:rPr>
          <w:color w:val="000000"/>
          <w:sz w:val="28"/>
          <w:szCs w:val="28"/>
        </w:rPr>
      </w:pPr>
      <w:r w:rsidRPr="002451AE">
        <w:rPr>
          <w:color w:val="000000"/>
          <w:sz w:val="28"/>
          <w:szCs w:val="28"/>
        </w:rPr>
        <w:tab/>
        <w:t>Работа по выполнению контрольных цифр приема строится на основе Программы, которая предполагает реализацию следующих схем:</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Профессиональное просвещение;</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Профессиональное воспитание;</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Профессиональная психодиагностика;</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Профессиональная консультация;</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Профессиональный отбор (подбор);</w:t>
      </w:r>
    </w:p>
    <w:p w:rsidR="008F624B" w:rsidRPr="002451AE" w:rsidRDefault="008F624B" w:rsidP="008F624B">
      <w:pPr>
        <w:numPr>
          <w:ilvl w:val="0"/>
          <w:numId w:val="35"/>
        </w:numPr>
        <w:spacing w:line="360" w:lineRule="auto"/>
        <w:ind w:leftChars="0" w:left="-2" w:firstLineChars="252" w:firstLine="706"/>
        <w:jc w:val="both"/>
        <w:rPr>
          <w:color w:val="000000"/>
          <w:sz w:val="28"/>
          <w:szCs w:val="28"/>
        </w:rPr>
      </w:pPr>
      <w:r w:rsidRPr="002451AE">
        <w:rPr>
          <w:color w:val="000000"/>
          <w:sz w:val="28"/>
          <w:szCs w:val="28"/>
        </w:rPr>
        <w:t>Профессиональная адаптация в учреждении.</w:t>
      </w:r>
    </w:p>
    <w:p w:rsidR="008F624B" w:rsidRPr="002451AE" w:rsidRDefault="008F624B" w:rsidP="008F624B">
      <w:pPr>
        <w:spacing w:line="360" w:lineRule="auto"/>
        <w:ind w:left="-2" w:firstLineChars="252" w:firstLine="706"/>
        <w:jc w:val="both"/>
        <w:rPr>
          <w:color w:val="000000"/>
          <w:sz w:val="28"/>
          <w:szCs w:val="28"/>
        </w:rPr>
      </w:pPr>
      <w:proofErr w:type="spellStart"/>
      <w:r w:rsidRPr="002451AE">
        <w:rPr>
          <w:color w:val="000000"/>
          <w:sz w:val="28"/>
          <w:szCs w:val="28"/>
        </w:rPr>
        <w:lastRenderedPageBreak/>
        <w:t>Профориентационная</w:t>
      </w:r>
      <w:proofErr w:type="spellEnd"/>
      <w:r w:rsidRPr="002451AE">
        <w:rPr>
          <w:color w:val="000000"/>
          <w:sz w:val="28"/>
          <w:szCs w:val="28"/>
        </w:rPr>
        <w:t xml:space="preserve"> работа с учащимися общеобразовательных учреждения проводится в течение всего учебного года.  Со всеми школами города заключены договоры о </w:t>
      </w:r>
      <w:proofErr w:type="spellStart"/>
      <w:r w:rsidRPr="002451AE">
        <w:rPr>
          <w:color w:val="000000"/>
          <w:sz w:val="28"/>
          <w:szCs w:val="28"/>
        </w:rPr>
        <w:t>профориентационной</w:t>
      </w:r>
      <w:proofErr w:type="spellEnd"/>
      <w:r w:rsidRPr="002451AE">
        <w:rPr>
          <w:color w:val="000000"/>
          <w:sz w:val="28"/>
          <w:szCs w:val="28"/>
        </w:rPr>
        <w:t xml:space="preserve"> работе и </w:t>
      </w:r>
      <w:proofErr w:type="spellStart"/>
      <w:r w:rsidRPr="002451AE">
        <w:rPr>
          <w:color w:val="000000"/>
          <w:sz w:val="28"/>
          <w:szCs w:val="28"/>
        </w:rPr>
        <w:t>предпрофильному</w:t>
      </w:r>
      <w:proofErr w:type="spellEnd"/>
      <w:r w:rsidRPr="002451AE">
        <w:rPr>
          <w:color w:val="000000"/>
          <w:sz w:val="28"/>
          <w:szCs w:val="28"/>
        </w:rPr>
        <w:t xml:space="preserve"> обучению. Составлены планы совместных мероприятий. Различными формами </w:t>
      </w:r>
      <w:proofErr w:type="spellStart"/>
      <w:r w:rsidRPr="002451AE">
        <w:rPr>
          <w:color w:val="000000"/>
          <w:sz w:val="28"/>
          <w:szCs w:val="28"/>
        </w:rPr>
        <w:t>профориентационной</w:t>
      </w:r>
      <w:proofErr w:type="spellEnd"/>
      <w:r w:rsidRPr="002451AE">
        <w:rPr>
          <w:color w:val="000000"/>
          <w:sz w:val="28"/>
          <w:szCs w:val="28"/>
        </w:rPr>
        <w:t xml:space="preserve"> работы охвачена большая часть девят</w:t>
      </w:r>
      <w:r>
        <w:rPr>
          <w:color w:val="000000"/>
          <w:sz w:val="28"/>
          <w:szCs w:val="28"/>
        </w:rPr>
        <w:t xml:space="preserve">иклассников и десятиклассников </w:t>
      </w:r>
      <w:r w:rsidRPr="002451AE">
        <w:rPr>
          <w:color w:val="000000"/>
          <w:sz w:val="28"/>
          <w:szCs w:val="28"/>
        </w:rPr>
        <w:t xml:space="preserve">города. </w:t>
      </w:r>
    </w:p>
    <w:p w:rsidR="008F624B" w:rsidRPr="00CE4DDE" w:rsidRDefault="008F624B" w:rsidP="008F624B">
      <w:pPr>
        <w:spacing w:line="360" w:lineRule="auto"/>
        <w:ind w:left="-2" w:firstLineChars="252" w:firstLine="706"/>
        <w:jc w:val="both"/>
        <w:rPr>
          <w:sz w:val="28"/>
          <w:szCs w:val="28"/>
        </w:rPr>
      </w:pPr>
      <w:r w:rsidRPr="00CE4DDE">
        <w:rPr>
          <w:sz w:val="28"/>
          <w:szCs w:val="28"/>
        </w:rPr>
        <w:t xml:space="preserve">В </w:t>
      </w:r>
      <w:proofErr w:type="spellStart"/>
      <w:r w:rsidRPr="00CE4DDE">
        <w:rPr>
          <w:sz w:val="28"/>
          <w:szCs w:val="28"/>
        </w:rPr>
        <w:t>профориентационной</w:t>
      </w:r>
      <w:proofErr w:type="spellEnd"/>
      <w:r w:rsidRPr="00CE4DDE">
        <w:rPr>
          <w:sz w:val="28"/>
          <w:szCs w:val="28"/>
        </w:rPr>
        <w:t xml:space="preserve"> работе принимает участие социальный партнер – филиал ПАО «Компания «Сухой» «</w:t>
      </w:r>
      <w:proofErr w:type="spellStart"/>
      <w:r w:rsidRPr="00CE4DDE">
        <w:rPr>
          <w:sz w:val="28"/>
          <w:szCs w:val="28"/>
        </w:rPr>
        <w:t>КнААЗ</w:t>
      </w:r>
      <w:proofErr w:type="spellEnd"/>
      <w:r w:rsidRPr="00CE4DDE">
        <w:rPr>
          <w:sz w:val="28"/>
          <w:szCs w:val="28"/>
        </w:rPr>
        <w:t xml:space="preserve"> им. Ю.А. Гагарина» по востребованным профессиям и специальностям на предприятии. </w:t>
      </w:r>
    </w:p>
    <w:p w:rsidR="008F624B" w:rsidRDefault="008F624B" w:rsidP="008F624B">
      <w:pPr>
        <w:spacing w:line="360" w:lineRule="auto"/>
        <w:ind w:left="-2" w:firstLineChars="252" w:firstLine="706"/>
        <w:jc w:val="center"/>
        <w:rPr>
          <w:color w:val="000000"/>
          <w:sz w:val="28"/>
          <w:szCs w:val="28"/>
        </w:rPr>
      </w:pPr>
      <w:r>
        <w:rPr>
          <w:b/>
          <w:color w:val="000000"/>
          <w:sz w:val="28"/>
          <w:szCs w:val="28"/>
        </w:rPr>
        <w:t>Внедрение новых форм и методов обучения, организация самостоятельной работы обучающихся</w:t>
      </w:r>
    </w:p>
    <w:p w:rsidR="008F624B" w:rsidRDefault="008F624B" w:rsidP="008F624B">
      <w:pPr>
        <w:spacing w:line="360" w:lineRule="auto"/>
        <w:ind w:left="-2" w:firstLineChars="252" w:firstLine="706"/>
        <w:jc w:val="both"/>
        <w:rPr>
          <w:color w:val="000000"/>
          <w:sz w:val="28"/>
          <w:szCs w:val="28"/>
        </w:rPr>
      </w:pPr>
      <w:r>
        <w:rPr>
          <w:color w:val="000000"/>
          <w:sz w:val="28"/>
          <w:szCs w:val="28"/>
        </w:rPr>
        <w:t>В образовательном процессе учреждения используются интерактивные формы обучения. Учебные кабинеты и лаборатории оснащены современным оборудованием. Используются инновационные подходы в системе профессионального обучения:</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организационно-</w:t>
      </w:r>
      <w:proofErr w:type="spellStart"/>
      <w:r>
        <w:rPr>
          <w:color w:val="000000"/>
          <w:sz w:val="28"/>
          <w:szCs w:val="28"/>
        </w:rPr>
        <w:t>деятельностные</w:t>
      </w:r>
      <w:proofErr w:type="spellEnd"/>
      <w:r>
        <w:rPr>
          <w:color w:val="000000"/>
          <w:sz w:val="28"/>
          <w:szCs w:val="28"/>
        </w:rPr>
        <w:t xml:space="preserve"> игры;</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интерактивные дискуссии;</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игры;</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proofErr w:type="spellStart"/>
      <w:r>
        <w:rPr>
          <w:color w:val="000000"/>
          <w:sz w:val="28"/>
          <w:szCs w:val="28"/>
        </w:rPr>
        <w:t>тьютер</w:t>
      </w:r>
      <w:proofErr w:type="spellEnd"/>
      <w:r>
        <w:rPr>
          <w:color w:val="000000"/>
          <w:sz w:val="28"/>
          <w:szCs w:val="28"/>
        </w:rPr>
        <w:t>-кейсы;</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групповые проблемные работы;</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технология «Мозговой штурм»;</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анализ реальных ситуаций профессиональной деятельности;</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метод проектов.</w:t>
      </w:r>
    </w:p>
    <w:p w:rsidR="008F624B" w:rsidRDefault="008F624B" w:rsidP="008F624B">
      <w:pPr>
        <w:numPr>
          <w:ilvl w:val="0"/>
          <w:numId w:val="31"/>
        </w:numPr>
        <w:tabs>
          <w:tab w:val="left" w:pos="993"/>
        </w:tabs>
        <w:spacing w:line="360" w:lineRule="auto"/>
        <w:ind w:leftChars="0" w:left="-2" w:firstLineChars="252" w:firstLine="706"/>
        <w:jc w:val="both"/>
        <w:rPr>
          <w:color w:val="000000"/>
          <w:sz w:val="28"/>
          <w:szCs w:val="28"/>
        </w:rPr>
      </w:pPr>
      <w:r>
        <w:rPr>
          <w:color w:val="000000"/>
          <w:sz w:val="28"/>
          <w:szCs w:val="28"/>
        </w:rPr>
        <w:t>обучения и тренинга на рабочем месте по производственным и ситуационным кейсам.</w:t>
      </w:r>
    </w:p>
    <w:p w:rsidR="008F624B" w:rsidRDefault="008F624B" w:rsidP="008F624B">
      <w:pPr>
        <w:tabs>
          <w:tab w:val="left" w:pos="993"/>
        </w:tabs>
        <w:spacing w:line="360" w:lineRule="auto"/>
        <w:ind w:left="-2" w:firstLineChars="252" w:firstLine="706"/>
        <w:jc w:val="both"/>
        <w:rPr>
          <w:color w:val="000000"/>
          <w:sz w:val="28"/>
          <w:szCs w:val="28"/>
        </w:rPr>
      </w:pPr>
      <w:r>
        <w:rPr>
          <w:color w:val="000000"/>
          <w:sz w:val="28"/>
          <w:szCs w:val="28"/>
        </w:rPr>
        <w:tab/>
        <w:t>В образовательном процессе используются возможности компьютерной техники и информационного оборудования в методиках обучения: компьютерные презентации занятий по дисциплинам, электронные приложения к учебникам по специальным дисциплинам, цифровые образовательные ресурсы:</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lastRenderedPageBreak/>
        <w:t>обучающие компьютерные программы по отдельным предметам или темам, пакеты программ по специальностям;</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программы компьютерного тестирования;</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виртуальные тренажеры;</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электронные версии справочников, энциклопедий, словарей и т.п.;</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электронные версии учебных пособий по отдельным предметам или темам;</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специальные программные средства для научных исследований;</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 xml:space="preserve"> электронные библиотеки;</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электронные справочно-правовые системы;</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системы электронного документооборота;</w:t>
      </w:r>
    </w:p>
    <w:p w:rsidR="008F624B" w:rsidRDefault="008F624B" w:rsidP="008F624B">
      <w:pPr>
        <w:numPr>
          <w:ilvl w:val="0"/>
          <w:numId w:val="39"/>
        </w:numPr>
        <w:tabs>
          <w:tab w:val="left" w:pos="993"/>
        </w:tabs>
        <w:spacing w:line="360" w:lineRule="auto"/>
        <w:ind w:leftChars="0" w:left="-2" w:firstLineChars="252" w:firstLine="706"/>
        <w:jc w:val="both"/>
        <w:rPr>
          <w:color w:val="000000"/>
          <w:sz w:val="28"/>
          <w:szCs w:val="28"/>
        </w:rPr>
      </w:pPr>
      <w:r>
        <w:rPr>
          <w:color w:val="000000"/>
          <w:sz w:val="28"/>
          <w:szCs w:val="28"/>
        </w:rPr>
        <w:t>средства контент-фильтрации доступа к Интернету.</w:t>
      </w:r>
    </w:p>
    <w:p w:rsidR="008F624B" w:rsidRDefault="008F624B" w:rsidP="008F624B">
      <w:pPr>
        <w:spacing w:line="360" w:lineRule="auto"/>
        <w:ind w:left="-2" w:firstLineChars="252" w:firstLine="706"/>
        <w:jc w:val="both"/>
        <w:rPr>
          <w:color w:val="000000"/>
          <w:sz w:val="28"/>
          <w:szCs w:val="28"/>
        </w:rPr>
      </w:pPr>
      <w:proofErr w:type="gramStart"/>
      <w:r>
        <w:rPr>
          <w:color w:val="000000"/>
          <w:sz w:val="28"/>
          <w:szCs w:val="28"/>
        </w:rPr>
        <w:t>Преподавателями  образовательного</w:t>
      </w:r>
      <w:proofErr w:type="gramEnd"/>
      <w:r>
        <w:rPr>
          <w:color w:val="000000"/>
          <w:sz w:val="28"/>
          <w:szCs w:val="28"/>
        </w:rPr>
        <w:t xml:space="preserve"> учреждения применяются при проведении занятий педагогические технологии (Таблица 13).</w:t>
      </w:r>
    </w:p>
    <w:p w:rsidR="008F624B" w:rsidRDefault="008F624B" w:rsidP="008F624B">
      <w:pPr>
        <w:ind w:left="1" w:hanging="3"/>
        <w:jc w:val="both"/>
        <w:rPr>
          <w:color w:val="000000"/>
          <w:sz w:val="28"/>
          <w:szCs w:val="28"/>
        </w:rPr>
      </w:pPr>
      <w:r>
        <w:rPr>
          <w:color w:val="000000"/>
          <w:sz w:val="28"/>
          <w:szCs w:val="28"/>
        </w:rPr>
        <w:t xml:space="preserve">Таблица 13. Информация </w:t>
      </w:r>
      <w:proofErr w:type="gramStart"/>
      <w:r>
        <w:rPr>
          <w:color w:val="000000"/>
          <w:sz w:val="28"/>
          <w:szCs w:val="28"/>
        </w:rPr>
        <w:t>о педагогических технологий</w:t>
      </w:r>
      <w:proofErr w:type="gramEnd"/>
      <w:r>
        <w:rPr>
          <w:color w:val="000000"/>
          <w:sz w:val="28"/>
          <w:szCs w:val="28"/>
        </w:rPr>
        <w:t>, применяемых в образовательном процессе педагогические работники</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5103"/>
        <w:gridCol w:w="3827"/>
      </w:tblGrid>
      <w:tr w:rsidR="008F624B" w:rsidTr="00BC4CF9">
        <w:tc>
          <w:tcPr>
            <w:tcW w:w="817" w:type="dxa"/>
            <w:vAlign w:val="center"/>
          </w:tcPr>
          <w:p w:rsidR="008F624B" w:rsidRPr="008F624B" w:rsidRDefault="008F624B" w:rsidP="00BC4CF9">
            <w:pPr>
              <w:ind w:left="0" w:hanging="2"/>
              <w:jc w:val="center"/>
              <w:rPr>
                <w:color w:val="000000"/>
              </w:rPr>
            </w:pPr>
            <w:r w:rsidRPr="008F624B">
              <w:rPr>
                <w:color w:val="000000"/>
              </w:rPr>
              <w:t>№</w:t>
            </w:r>
          </w:p>
          <w:p w:rsidR="008F624B" w:rsidRPr="008F624B" w:rsidRDefault="008F624B" w:rsidP="00BC4CF9">
            <w:pPr>
              <w:ind w:left="0" w:hanging="2"/>
              <w:jc w:val="center"/>
              <w:rPr>
                <w:color w:val="000000"/>
              </w:rPr>
            </w:pPr>
            <w:r w:rsidRPr="008F624B">
              <w:rPr>
                <w:color w:val="000000"/>
              </w:rPr>
              <w:t>п\п</w:t>
            </w:r>
          </w:p>
        </w:tc>
        <w:tc>
          <w:tcPr>
            <w:tcW w:w="5103" w:type="dxa"/>
            <w:vAlign w:val="center"/>
          </w:tcPr>
          <w:p w:rsidR="008F624B" w:rsidRPr="008F624B" w:rsidRDefault="008F624B" w:rsidP="00BC4CF9">
            <w:pPr>
              <w:ind w:left="0" w:hanging="2"/>
              <w:jc w:val="center"/>
              <w:rPr>
                <w:color w:val="000000"/>
              </w:rPr>
            </w:pPr>
            <w:r w:rsidRPr="008F624B">
              <w:rPr>
                <w:color w:val="000000"/>
              </w:rPr>
              <w:t>Наименование технологий</w:t>
            </w:r>
          </w:p>
        </w:tc>
        <w:tc>
          <w:tcPr>
            <w:tcW w:w="3827" w:type="dxa"/>
            <w:vAlign w:val="center"/>
          </w:tcPr>
          <w:p w:rsidR="008F624B" w:rsidRPr="008F624B" w:rsidRDefault="008F624B" w:rsidP="00BC4CF9">
            <w:pPr>
              <w:ind w:left="0" w:hanging="2"/>
              <w:jc w:val="center"/>
              <w:rPr>
                <w:color w:val="000000"/>
              </w:rPr>
            </w:pPr>
            <w:r w:rsidRPr="008F624B">
              <w:rPr>
                <w:color w:val="000000"/>
              </w:rPr>
              <w:t>Количество</w:t>
            </w:r>
          </w:p>
          <w:p w:rsidR="008F624B" w:rsidRPr="008F624B" w:rsidRDefault="008F624B" w:rsidP="00BC4CF9">
            <w:pPr>
              <w:ind w:left="0" w:hanging="2"/>
              <w:jc w:val="center"/>
              <w:rPr>
                <w:color w:val="000000"/>
              </w:rPr>
            </w:pPr>
            <w:r w:rsidRPr="008F624B">
              <w:rPr>
                <w:color w:val="000000"/>
              </w:rPr>
              <w:t>преподавателей, применяющих данную технологию, чел.</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w:t>
            </w:r>
          </w:p>
        </w:tc>
        <w:tc>
          <w:tcPr>
            <w:tcW w:w="5103" w:type="dxa"/>
          </w:tcPr>
          <w:p w:rsidR="008F624B" w:rsidRPr="008F624B" w:rsidRDefault="008F624B" w:rsidP="00BC4CF9">
            <w:pPr>
              <w:ind w:left="0" w:hanging="2"/>
              <w:rPr>
                <w:color w:val="000000"/>
              </w:rPr>
            </w:pPr>
            <w:r w:rsidRPr="008F624B">
              <w:rPr>
                <w:color w:val="000000"/>
              </w:rPr>
              <w:t>Сотрудничество</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52</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2.</w:t>
            </w:r>
          </w:p>
        </w:tc>
        <w:tc>
          <w:tcPr>
            <w:tcW w:w="5103" w:type="dxa"/>
          </w:tcPr>
          <w:p w:rsidR="008F624B" w:rsidRPr="008F624B" w:rsidRDefault="008F624B" w:rsidP="00BC4CF9">
            <w:pPr>
              <w:ind w:left="0" w:hanging="2"/>
              <w:rPr>
                <w:color w:val="000000"/>
              </w:rPr>
            </w:pPr>
            <w:r w:rsidRPr="008F624B">
              <w:rPr>
                <w:color w:val="000000"/>
              </w:rPr>
              <w:t>Развивающие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55</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3.</w:t>
            </w:r>
          </w:p>
        </w:tc>
        <w:tc>
          <w:tcPr>
            <w:tcW w:w="5103" w:type="dxa"/>
          </w:tcPr>
          <w:p w:rsidR="008F624B" w:rsidRPr="008F624B" w:rsidRDefault="008F624B" w:rsidP="00BC4CF9">
            <w:pPr>
              <w:ind w:left="0" w:hanging="2"/>
              <w:rPr>
                <w:color w:val="000000"/>
              </w:rPr>
            </w:pPr>
            <w:proofErr w:type="spellStart"/>
            <w:r w:rsidRPr="008F624B">
              <w:rPr>
                <w:color w:val="000000"/>
              </w:rPr>
              <w:t>Здоровьесберегающие</w:t>
            </w:r>
            <w:proofErr w:type="spellEnd"/>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44</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4.</w:t>
            </w:r>
          </w:p>
        </w:tc>
        <w:tc>
          <w:tcPr>
            <w:tcW w:w="5103" w:type="dxa"/>
          </w:tcPr>
          <w:p w:rsidR="008F624B" w:rsidRPr="008F624B" w:rsidRDefault="008F624B" w:rsidP="00BC4CF9">
            <w:pPr>
              <w:ind w:left="0" w:hanging="2"/>
              <w:rPr>
                <w:color w:val="000000"/>
              </w:rPr>
            </w:pPr>
            <w:r w:rsidRPr="008F624B">
              <w:rPr>
                <w:color w:val="000000"/>
              </w:rPr>
              <w:t>Дифференцированное обучение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47</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5.</w:t>
            </w:r>
          </w:p>
        </w:tc>
        <w:tc>
          <w:tcPr>
            <w:tcW w:w="5103" w:type="dxa"/>
          </w:tcPr>
          <w:p w:rsidR="008F624B" w:rsidRPr="008F624B" w:rsidRDefault="008F624B" w:rsidP="00BC4CF9">
            <w:pPr>
              <w:ind w:left="0" w:hanging="2"/>
              <w:rPr>
                <w:color w:val="000000"/>
              </w:rPr>
            </w:pPr>
            <w:r w:rsidRPr="008F624B">
              <w:rPr>
                <w:color w:val="000000"/>
              </w:rPr>
              <w:t>Опережающие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32</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6.</w:t>
            </w:r>
          </w:p>
        </w:tc>
        <w:tc>
          <w:tcPr>
            <w:tcW w:w="5103" w:type="dxa"/>
          </w:tcPr>
          <w:p w:rsidR="008F624B" w:rsidRPr="008F624B" w:rsidRDefault="008F624B" w:rsidP="00BC4CF9">
            <w:pPr>
              <w:ind w:left="0" w:hanging="2"/>
              <w:rPr>
                <w:color w:val="000000"/>
              </w:rPr>
            </w:pPr>
            <w:r w:rsidRPr="008F624B">
              <w:rPr>
                <w:color w:val="000000"/>
              </w:rPr>
              <w:t>Практико-ориентированные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48</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7.</w:t>
            </w:r>
          </w:p>
        </w:tc>
        <w:tc>
          <w:tcPr>
            <w:tcW w:w="5103" w:type="dxa"/>
          </w:tcPr>
          <w:p w:rsidR="008F624B" w:rsidRPr="008F624B" w:rsidRDefault="008F624B" w:rsidP="00BC4CF9">
            <w:pPr>
              <w:ind w:left="0" w:hanging="2"/>
              <w:rPr>
                <w:color w:val="000000"/>
              </w:rPr>
            </w:pPr>
            <w:r w:rsidRPr="008F624B">
              <w:rPr>
                <w:color w:val="000000"/>
              </w:rPr>
              <w:t>Проблемные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51</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8.</w:t>
            </w:r>
          </w:p>
        </w:tc>
        <w:tc>
          <w:tcPr>
            <w:tcW w:w="5103" w:type="dxa"/>
          </w:tcPr>
          <w:p w:rsidR="008F624B" w:rsidRPr="008F624B" w:rsidRDefault="008F624B" w:rsidP="00BC4CF9">
            <w:pPr>
              <w:ind w:left="0" w:hanging="2"/>
              <w:rPr>
                <w:color w:val="000000"/>
              </w:rPr>
            </w:pPr>
            <w:r w:rsidRPr="008F624B">
              <w:rPr>
                <w:color w:val="000000"/>
              </w:rPr>
              <w:t>Эвристические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28</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9.</w:t>
            </w:r>
          </w:p>
        </w:tc>
        <w:tc>
          <w:tcPr>
            <w:tcW w:w="5103" w:type="dxa"/>
          </w:tcPr>
          <w:p w:rsidR="008F624B" w:rsidRPr="008F624B" w:rsidRDefault="008F624B" w:rsidP="00BC4CF9">
            <w:pPr>
              <w:ind w:left="0" w:hanging="2"/>
              <w:rPr>
                <w:color w:val="000000"/>
              </w:rPr>
            </w:pPr>
            <w:r w:rsidRPr="008F624B">
              <w:rPr>
                <w:color w:val="000000"/>
              </w:rPr>
              <w:t>Поисково-исследовательские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42</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10.</w:t>
            </w:r>
          </w:p>
        </w:tc>
        <w:tc>
          <w:tcPr>
            <w:tcW w:w="5103" w:type="dxa"/>
          </w:tcPr>
          <w:p w:rsidR="008F624B" w:rsidRPr="008F624B" w:rsidRDefault="008F624B" w:rsidP="00BC4CF9">
            <w:pPr>
              <w:ind w:left="0" w:hanging="2"/>
              <w:rPr>
                <w:color w:val="000000"/>
              </w:rPr>
            </w:pPr>
            <w:r w:rsidRPr="008F624B">
              <w:rPr>
                <w:color w:val="000000"/>
              </w:rPr>
              <w:t>Проектные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45</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11.</w:t>
            </w:r>
          </w:p>
        </w:tc>
        <w:tc>
          <w:tcPr>
            <w:tcW w:w="5103" w:type="dxa"/>
          </w:tcPr>
          <w:p w:rsidR="008F624B" w:rsidRPr="008F624B" w:rsidRDefault="008F624B" w:rsidP="00BC4CF9">
            <w:pPr>
              <w:ind w:left="0" w:hanging="2"/>
              <w:rPr>
                <w:color w:val="000000"/>
              </w:rPr>
            </w:pPr>
            <w:r w:rsidRPr="008F624B">
              <w:rPr>
                <w:color w:val="000000"/>
              </w:rPr>
              <w:t>Игровые</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4</w:t>
            </w:r>
            <w:r w:rsidRPr="008F624B">
              <w:t>8</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12.</w:t>
            </w:r>
          </w:p>
        </w:tc>
        <w:tc>
          <w:tcPr>
            <w:tcW w:w="5103" w:type="dxa"/>
          </w:tcPr>
          <w:p w:rsidR="008F624B" w:rsidRPr="008F624B" w:rsidRDefault="008F624B" w:rsidP="00BC4CF9">
            <w:pPr>
              <w:ind w:left="0" w:hanging="2"/>
              <w:rPr>
                <w:color w:val="000000"/>
              </w:rPr>
            </w:pPr>
            <w:r w:rsidRPr="008F624B">
              <w:rPr>
                <w:color w:val="000000"/>
              </w:rPr>
              <w:t>КСО</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t>20</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13.</w:t>
            </w:r>
          </w:p>
        </w:tc>
        <w:tc>
          <w:tcPr>
            <w:tcW w:w="5103" w:type="dxa"/>
          </w:tcPr>
          <w:p w:rsidR="008F624B" w:rsidRPr="008F624B" w:rsidRDefault="008F624B" w:rsidP="00BC4CF9">
            <w:pPr>
              <w:ind w:left="0" w:hanging="2"/>
              <w:rPr>
                <w:color w:val="000000"/>
              </w:rPr>
            </w:pPr>
            <w:r w:rsidRPr="008F624B">
              <w:rPr>
                <w:color w:val="000000"/>
              </w:rPr>
              <w:t>Портфолио</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12</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14.</w:t>
            </w:r>
          </w:p>
        </w:tc>
        <w:tc>
          <w:tcPr>
            <w:tcW w:w="5103" w:type="dxa"/>
          </w:tcPr>
          <w:p w:rsidR="008F624B" w:rsidRPr="008F624B" w:rsidRDefault="008F624B" w:rsidP="00BC4CF9">
            <w:pPr>
              <w:ind w:left="0" w:hanging="2"/>
              <w:rPr>
                <w:color w:val="000000"/>
              </w:rPr>
            </w:pPr>
            <w:r w:rsidRPr="008F624B">
              <w:rPr>
                <w:color w:val="000000"/>
              </w:rPr>
              <w:t>Кейс-технологии</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20</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15.</w:t>
            </w:r>
          </w:p>
        </w:tc>
        <w:tc>
          <w:tcPr>
            <w:tcW w:w="5103" w:type="dxa"/>
          </w:tcPr>
          <w:p w:rsidR="008F624B" w:rsidRPr="008F624B" w:rsidRDefault="008F624B" w:rsidP="00BC4CF9">
            <w:pPr>
              <w:ind w:left="0" w:hanging="2"/>
              <w:rPr>
                <w:color w:val="000000"/>
              </w:rPr>
            </w:pPr>
            <w:r w:rsidRPr="008F624B">
              <w:rPr>
                <w:color w:val="000000"/>
              </w:rPr>
              <w:t>ИКТ</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42</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16.</w:t>
            </w:r>
          </w:p>
        </w:tc>
        <w:tc>
          <w:tcPr>
            <w:tcW w:w="5103" w:type="dxa"/>
          </w:tcPr>
          <w:p w:rsidR="008F624B" w:rsidRPr="008F624B" w:rsidRDefault="008F624B" w:rsidP="00BC4CF9">
            <w:pPr>
              <w:ind w:left="0" w:hanging="2"/>
              <w:rPr>
                <w:color w:val="000000"/>
              </w:rPr>
            </w:pPr>
            <w:r w:rsidRPr="008F624B">
              <w:rPr>
                <w:color w:val="000000"/>
              </w:rPr>
              <w:t>Интеллект-карты</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13</w:t>
            </w:r>
          </w:p>
        </w:tc>
      </w:tr>
      <w:tr w:rsidR="008F624B" w:rsidTr="00BC4CF9">
        <w:tc>
          <w:tcPr>
            <w:tcW w:w="817" w:type="dxa"/>
          </w:tcPr>
          <w:p w:rsidR="008F624B" w:rsidRPr="008F624B" w:rsidRDefault="008F624B" w:rsidP="00BC4CF9">
            <w:pPr>
              <w:ind w:left="0" w:hanging="2"/>
              <w:jc w:val="center"/>
              <w:rPr>
                <w:color w:val="000000"/>
              </w:rPr>
            </w:pPr>
            <w:r w:rsidRPr="008F624B">
              <w:rPr>
                <w:color w:val="000000"/>
              </w:rPr>
              <w:t>17.</w:t>
            </w:r>
          </w:p>
        </w:tc>
        <w:tc>
          <w:tcPr>
            <w:tcW w:w="5103" w:type="dxa"/>
          </w:tcPr>
          <w:p w:rsidR="008F624B" w:rsidRPr="008F624B" w:rsidRDefault="008F624B" w:rsidP="00BC4CF9">
            <w:pPr>
              <w:ind w:left="0" w:hanging="2"/>
              <w:rPr>
                <w:color w:val="000000"/>
              </w:rPr>
            </w:pPr>
            <w:r w:rsidRPr="008F624B">
              <w:rPr>
                <w:color w:val="000000"/>
              </w:rPr>
              <w:t>Рейтинговая</w:t>
            </w:r>
          </w:p>
        </w:tc>
        <w:tc>
          <w:tcPr>
            <w:tcW w:w="3827" w:type="dxa"/>
            <w:tcBorders>
              <w:top w:val="single" w:sz="4" w:space="0" w:color="000000"/>
              <w:left w:val="single" w:sz="4" w:space="0" w:color="000000"/>
              <w:bottom w:val="single" w:sz="4" w:space="0" w:color="000000"/>
              <w:right w:val="single" w:sz="4" w:space="0" w:color="000000"/>
            </w:tcBorders>
          </w:tcPr>
          <w:p w:rsidR="008F624B" w:rsidRPr="008F624B" w:rsidRDefault="008F624B" w:rsidP="00BC4CF9">
            <w:pPr>
              <w:ind w:left="0" w:hanging="2"/>
              <w:jc w:val="center"/>
              <w:rPr>
                <w:color w:val="000000"/>
              </w:rPr>
            </w:pPr>
            <w:r w:rsidRPr="008F624B">
              <w:rPr>
                <w:color w:val="000000"/>
              </w:rPr>
              <w:t>16</w:t>
            </w:r>
          </w:p>
        </w:tc>
      </w:tr>
      <w:tr w:rsidR="008F624B" w:rsidTr="00BC4CF9">
        <w:tc>
          <w:tcPr>
            <w:tcW w:w="5920" w:type="dxa"/>
            <w:gridSpan w:val="2"/>
          </w:tcPr>
          <w:p w:rsidR="008F624B" w:rsidRPr="008F624B" w:rsidRDefault="008F624B" w:rsidP="00BC4CF9">
            <w:pPr>
              <w:ind w:left="0" w:hanging="2"/>
              <w:jc w:val="right"/>
              <w:rPr>
                <w:color w:val="000000"/>
              </w:rPr>
            </w:pPr>
            <w:r w:rsidRPr="008F624B">
              <w:rPr>
                <w:b/>
                <w:color w:val="000000"/>
              </w:rPr>
              <w:t>Итого:</w:t>
            </w:r>
          </w:p>
        </w:tc>
        <w:tc>
          <w:tcPr>
            <w:tcW w:w="3827" w:type="dxa"/>
          </w:tcPr>
          <w:p w:rsidR="008F624B" w:rsidRPr="008F624B" w:rsidRDefault="008F624B" w:rsidP="00BC4CF9">
            <w:pPr>
              <w:ind w:left="0" w:hanging="2"/>
              <w:jc w:val="center"/>
              <w:rPr>
                <w:color w:val="000000"/>
              </w:rPr>
            </w:pPr>
            <w:r w:rsidRPr="008F624B">
              <w:rPr>
                <w:b/>
              </w:rPr>
              <w:t>615</w:t>
            </w:r>
          </w:p>
        </w:tc>
      </w:tr>
    </w:tbl>
    <w:p w:rsidR="008F624B" w:rsidRDefault="008F624B" w:rsidP="008F624B">
      <w:pPr>
        <w:spacing w:line="360" w:lineRule="auto"/>
        <w:ind w:left="-2" w:firstLineChars="252" w:firstLine="706"/>
        <w:jc w:val="both"/>
        <w:rPr>
          <w:color w:val="000000"/>
          <w:sz w:val="28"/>
          <w:szCs w:val="28"/>
        </w:rPr>
      </w:pPr>
      <w:r>
        <w:rPr>
          <w:color w:val="000000"/>
          <w:sz w:val="28"/>
          <w:szCs w:val="28"/>
        </w:rPr>
        <w:t>В рабочих плана</w:t>
      </w:r>
      <w:r>
        <w:rPr>
          <w:sz w:val="28"/>
          <w:szCs w:val="28"/>
        </w:rPr>
        <w:t>х, кроме специальностей ТОП-50,</w:t>
      </w:r>
      <w:r>
        <w:rPr>
          <w:color w:val="000000"/>
          <w:sz w:val="28"/>
          <w:szCs w:val="28"/>
        </w:rPr>
        <w:t xml:space="preserve"> предусмотрена самостоятельная работа обучающихся, которая составляет 18 часов в неделю. </w:t>
      </w:r>
      <w:r>
        <w:rPr>
          <w:color w:val="000000"/>
          <w:sz w:val="28"/>
          <w:szCs w:val="28"/>
        </w:rPr>
        <w:lastRenderedPageBreak/>
        <w:t xml:space="preserve">Виды самостоятельной работы позволяют обобщить изучаемый материал, а также направлены на закрепление умения поиска, накопления и обработки информации (работа с дополнительной учебной, нормативной, справочной литературой, самостоятельное изучение отдельных тем и разделов по дисциплине, конспектирование, подготовка рефератов, сообщений, докладов, использование информационных ресурсов сети Интернет, подготовка презентаций, проектов). Самостоятельная работа, предусмотренная рабочими учебными планами, как вид учебной работы, выполняется без непосредственного присутствия преподавателя, но под его руководством. Это позволяет целенаправленно развивать у обучающихся самостоятельность как личностное качество, вовлекать их в самостоятельную учебную деятельность. Обучение обучающихся методике самостоятельной работы предусмотрено на занятиях, проводимых преподавателями в начале изучения дисциплин, на индивидуальных консультациях. </w:t>
      </w:r>
    </w:p>
    <w:p w:rsidR="008F624B" w:rsidRDefault="008F624B" w:rsidP="008F624B">
      <w:pPr>
        <w:tabs>
          <w:tab w:val="left" w:pos="993"/>
        </w:tabs>
        <w:spacing w:line="360" w:lineRule="auto"/>
        <w:ind w:left="-2" w:firstLineChars="252" w:firstLine="706"/>
        <w:jc w:val="both"/>
        <w:rPr>
          <w:color w:val="000000"/>
          <w:sz w:val="28"/>
          <w:szCs w:val="28"/>
        </w:rPr>
      </w:pPr>
      <w:r>
        <w:rPr>
          <w:color w:val="000000"/>
          <w:sz w:val="28"/>
          <w:szCs w:val="28"/>
        </w:rPr>
        <w:tab/>
        <w:t xml:space="preserve">В образовательном процессе учреждения </w:t>
      </w:r>
      <w:proofErr w:type="gramStart"/>
      <w:r>
        <w:rPr>
          <w:color w:val="000000"/>
          <w:sz w:val="28"/>
          <w:szCs w:val="28"/>
        </w:rPr>
        <w:t>внедрен  АСИ</w:t>
      </w:r>
      <w:proofErr w:type="gramEnd"/>
      <w:r>
        <w:rPr>
          <w:color w:val="000000"/>
          <w:sz w:val="28"/>
          <w:szCs w:val="28"/>
        </w:rPr>
        <w:t xml:space="preserve"> «Дневник ПОО», технологическая платформа «Академия». В </w:t>
      </w:r>
      <w:proofErr w:type="gramStart"/>
      <w:r>
        <w:rPr>
          <w:color w:val="000000"/>
          <w:sz w:val="28"/>
          <w:szCs w:val="28"/>
        </w:rPr>
        <w:t>кабинетах  и</w:t>
      </w:r>
      <w:proofErr w:type="gramEnd"/>
      <w:r>
        <w:rPr>
          <w:color w:val="000000"/>
          <w:sz w:val="28"/>
          <w:szCs w:val="28"/>
        </w:rPr>
        <w:t xml:space="preserve"> лабораториях учреждения  имеются точки доступа к электронной библиот</w:t>
      </w:r>
      <w:r>
        <w:rPr>
          <w:sz w:val="28"/>
          <w:szCs w:val="28"/>
        </w:rPr>
        <w:t>ечной системе “Знание.com”</w:t>
      </w:r>
      <w:r>
        <w:rPr>
          <w:color w:val="000000"/>
          <w:sz w:val="28"/>
          <w:szCs w:val="28"/>
        </w:rPr>
        <w:t xml:space="preserve">, где применяются элементы дистанционных образовательных  технологий. </w:t>
      </w:r>
    </w:p>
    <w:p w:rsidR="008F624B" w:rsidRDefault="008F624B" w:rsidP="008F624B">
      <w:pPr>
        <w:spacing w:line="360" w:lineRule="auto"/>
        <w:ind w:left="-2" w:firstLineChars="252" w:firstLine="706"/>
        <w:jc w:val="both"/>
        <w:rPr>
          <w:sz w:val="28"/>
          <w:szCs w:val="28"/>
          <w:highlight w:val="magenta"/>
        </w:rPr>
      </w:pPr>
      <w:r>
        <w:rPr>
          <w:color w:val="000000"/>
          <w:sz w:val="28"/>
          <w:szCs w:val="28"/>
        </w:rPr>
        <w:t>Доля занятий, проводимых в интерактивной форме</w:t>
      </w:r>
      <w:r>
        <w:rPr>
          <w:sz w:val="28"/>
          <w:szCs w:val="28"/>
        </w:rPr>
        <w:t xml:space="preserve">, </w:t>
      </w:r>
      <w:r>
        <w:rPr>
          <w:color w:val="000000"/>
          <w:sz w:val="28"/>
          <w:szCs w:val="28"/>
        </w:rPr>
        <w:t xml:space="preserve">постоянно увеличивается так в 2016 -2017 </w:t>
      </w:r>
      <w:r w:rsidRPr="002451AE">
        <w:rPr>
          <w:color w:val="000000"/>
          <w:sz w:val="28"/>
          <w:szCs w:val="28"/>
        </w:rPr>
        <w:t xml:space="preserve">учебном </w:t>
      </w:r>
      <w:proofErr w:type="gramStart"/>
      <w:r w:rsidRPr="002451AE">
        <w:rPr>
          <w:color w:val="000000"/>
          <w:sz w:val="28"/>
          <w:szCs w:val="28"/>
        </w:rPr>
        <w:t>году  данный</w:t>
      </w:r>
      <w:proofErr w:type="gramEnd"/>
      <w:r w:rsidRPr="002451AE">
        <w:rPr>
          <w:color w:val="000000"/>
          <w:sz w:val="28"/>
          <w:szCs w:val="28"/>
        </w:rPr>
        <w:t xml:space="preserve"> показатель составлял 83,4%, в 2017 -2018 учебном году  рост составил 1,5% - показатель 84,9%</w:t>
      </w:r>
      <w:r w:rsidRPr="002451AE">
        <w:rPr>
          <w:sz w:val="28"/>
          <w:szCs w:val="28"/>
        </w:rPr>
        <w:t>, в 2018-2019 учебном году рост составил 7,1 % - показатель 92%.</w:t>
      </w:r>
    </w:p>
    <w:p w:rsidR="008F624B" w:rsidRPr="002451AE" w:rsidRDefault="008F624B" w:rsidP="008F624B">
      <w:pPr>
        <w:spacing w:line="360" w:lineRule="auto"/>
        <w:ind w:left="-2" w:firstLineChars="252" w:firstLine="706"/>
        <w:jc w:val="both"/>
        <w:rPr>
          <w:sz w:val="28"/>
          <w:szCs w:val="28"/>
        </w:rPr>
      </w:pPr>
      <w:r w:rsidRPr="002451AE">
        <w:rPr>
          <w:sz w:val="28"/>
          <w:szCs w:val="28"/>
        </w:rPr>
        <w:t xml:space="preserve"> В 2019 году значительно расширился спектр </w:t>
      </w:r>
      <w:proofErr w:type="gramStart"/>
      <w:r w:rsidRPr="002451AE">
        <w:rPr>
          <w:sz w:val="28"/>
          <w:szCs w:val="28"/>
        </w:rPr>
        <w:t>использования  интерактивных</w:t>
      </w:r>
      <w:proofErr w:type="gramEnd"/>
      <w:r w:rsidRPr="002451AE">
        <w:rPr>
          <w:sz w:val="28"/>
          <w:szCs w:val="28"/>
        </w:rPr>
        <w:t xml:space="preserve"> форм в учебном процессе: используются мобильные приложения, онлайн-технологии: “LearningApps.org”, “Облако </w:t>
      </w:r>
      <w:proofErr w:type="spellStart"/>
      <w:r w:rsidRPr="002451AE">
        <w:rPr>
          <w:sz w:val="28"/>
          <w:szCs w:val="28"/>
        </w:rPr>
        <w:t>тэгов”онлайн</w:t>
      </w:r>
      <w:proofErr w:type="spellEnd"/>
      <w:r w:rsidRPr="002451AE">
        <w:rPr>
          <w:sz w:val="28"/>
          <w:szCs w:val="28"/>
        </w:rPr>
        <w:t>-сервисы: “</w:t>
      </w:r>
      <w:proofErr w:type="spellStart"/>
      <w:r w:rsidRPr="002451AE">
        <w:rPr>
          <w:sz w:val="28"/>
          <w:szCs w:val="28"/>
        </w:rPr>
        <w:t>Tagxedo</w:t>
      </w:r>
      <w:proofErr w:type="spellEnd"/>
      <w:r w:rsidRPr="002451AE">
        <w:rPr>
          <w:sz w:val="28"/>
          <w:szCs w:val="28"/>
        </w:rPr>
        <w:t>”, “</w:t>
      </w:r>
      <w:proofErr w:type="spellStart"/>
      <w:r w:rsidRPr="002451AE">
        <w:rPr>
          <w:sz w:val="28"/>
          <w:szCs w:val="28"/>
        </w:rPr>
        <w:t>Tagul</w:t>
      </w:r>
      <w:proofErr w:type="spellEnd"/>
      <w:r w:rsidRPr="002451AE">
        <w:rPr>
          <w:sz w:val="28"/>
          <w:szCs w:val="28"/>
        </w:rPr>
        <w:t>”, “</w:t>
      </w:r>
      <w:proofErr w:type="spellStart"/>
      <w:r w:rsidRPr="002451AE">
        <w:rPr>
          <w:sz w:val="28"/>
          <w:szCs w:val="28"/>
        </w:rPr>
        <w:t>World</w:t>
      </w:r>
      <w:proofErr w:type="spellEnd"/>
      <w:r w:rsidRPr="002451AE">
        <w:rPr>
          <w:sz w:val="28"/>
          <w:szCs w:val="28"/>
        </w:rPr>
        <w:t xml:space="preserve"> </w:t>
      </w:r>
      <w:proofErr w:type="spellStart"/>
      <w:r w:rsidRPr="002451AE">
        <w:rPr>
          <w:sz w:val="28"/>
          <w:szCs w:val="28"/>
        </w:rPr>
        <w:t>Cloud</w:t>
      </w:r>
      <w:proofErr w:type="spellEnd"/>
      <w:r w:rsidRPr="002451AE">
        <w:rPr>
          <w:sz w:val="28"/>
          <w:szCs w:val="28"/>
        </w:rPr>
        <w:t>”, образовательные платформы: “Академия”, “Я-класс”, “Яндекс -класс”. и т.д.</w:t>
      </w:r>
    </w:p>
    <w:p w:rsidR="008F624B" w:rsidRDefault="008F624B">
      <w:pPr>
        <w:suppressAutoHyphens w:val="0"/>
        <w:spacing w:line="240" w:lineRule="auto"/>
        <w:ind w:leftChars="0" w:left="0" w:firstLineChars="0" w:firstLine="0"/>
        <w:textDirection w:val="lrTb"/>
        <w:textAlignment w:val="auto"/>
        <w:outlineLvl w:val="9"/>
        <w:rPr>
          <w:b/>
          <w:color w:val="000000"/>
          <w:sz w:val="28"/>
          <w:szCs w:val="28"/>
        </w:rPr>
      </w:pPr>
      <w:r>
        <w:rPr>
          <w:b/>
          <w:color w:val="000000"/>
          <w:sz w:val="28"/>
          <w:szCs w:val="28"/>
        </w:rPr>
        <w:br w:type="page"/>
      </w:r>
    </w:p>
    <w:p w:rsidR="008F624B" w:rsidRDefault="008F624B" w:rsidP="008F624B">
      <w:pPr>
        <w:spacing w:line="360" w:lineRule="auto"/>
        <w:ind w:left="1" w:hanging="3"/>
        <w:jc w:val="center"/>
        <w:rPr>
          <w:color w:val="000000"/>
          <w:sz w:val="28"/>
          <w:szCs w:val="28"/>
        </w:rPr>
      </w:pPr>
      <w:r>
        <w:rPr>
          <w:b/>
          <w:color w:val="000000"/>
          <w:sz w:val="28"/>
          <w:szCs w:val="28"/>
        </w:rPr>
        <w:lastRenderedPageBreak/>
        <w:t>Степень соответствия учебно-материальной базы реализуемых образовательных программ ППССЗ</w:t>
      </w:r>
    </w:p>
    <w:p w:rsidR="008F624B" w:rsidRPr="00C051AD" w:rsidRDefault="008F624B" w:rsidP="008F624B">
      <w:pPr>
        <w:tabs>
          <w:tab w:val="left" w:pos="142"/>
          <w:tab w:val="left" w:pos="284"/>
        </w:tabs>
        <w:spacing w:line="360" w:lineRule="auto"/>
        <w:ind w:left="-2" w:firstLineChars="252" w:firstLine="706"/>
        <w:jc w:val="both"/>
        <w:rPr>
          <w:color w:val="000000"/>
          <w:sz w:val="28"/>
          <w:szCs w:val="28"/>
        </w:rPr>
      </w:pPr>
      <w:r w:rsidRPr="00C051AD">
        <w:rPr>
          <w:color w:val="000000"/>
          <w:sz w:val="28"/>
          <w:szCs w:val="28"/>
        </w:rPr>
        <w:t>Обучение по программам подготовки специалистов среднего звена проходит в 44 учебных каби</w:t>
      </w:r>
      <w:r>
        <w:rPr>
          <w:color w:val="000000"/>
          <w:sz w:val="28"/>
          <w:szCs w:val="28"/>
        </w:rPr>
        <w:t>нетах и лабораториях (Таблица 14</w:t>
      </w:r>
      <w:r w:rsidRPr="00C051AD">
        <w:rPr>
          <w:color w:val="000000"/>
          <w:sz w:val="28"/>
          <w:szCs w:val="28"/>
        </w:rPr>
        <w:t>).</w:t>
      </w:r>
    </w:p>
    <w:p w:rsidR="008F624B" w:rsidRPr="00C051AD" w:rsidRDefault="008F624B" w:rsidP="008F624B">
      <w:pPr>
        <w:tabs>
          <w:tab w:val="left" w:pos="142"/>
          <w:tab w:val="left" w:pos="284"/>
        </w:tabs>
        <w:spacing w:line="360" w:lineRule="auto"/>
        <w:ind w:left="1" w:hanging="3"/>
        <w:jc w:val="center"/>
        <w:rPr>
          <w:color w:val="000000"/>
          <w:sz w:val="28"/>
          <w:szCs w:val="28"/>
        </w:rPr>
      </w:pPr>
      <w:r>
        <w:rPr>
          <w:color w:val="000000"/>
          <w:sz w:val="28"/>
          <w:szCs w:val="28"/>
        </w:rPr>
        <w:t>Таблица 14</w:t>
      </w:r>
      <w:r w:rsidRPr="00C051AD">
        <w:rPr>
          <w:color w:val="000000"/>
          <w:sz w:val="28"/>
          <w:szCs w:val="28"/>
        </w:rPr>
        <w:t>. Информация о соответствии учебно-материальной базы реализуемых образовательных программ ППССЗ</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5792"/>
        <w:gridCol w:w="1957"/>
      </w:tblGrid>
      <w:tr w:rsidR="008F624B" w:rsidRPr="00C051AD" w:rsidTr="00BC4CF9">
        <w:tc>
          <w:tcPr>
            <w:tcW w:w="1822" w:type="dxa"/>
            <w:vAlign w:val="center"/>
          </w:tcPr>
          <w:p w:rsidR="008F624B" w:rsidRPr="00C051AD" w:rsidRDefault="008F624B" w:rsidP="00BC4CF9">
            <w:pPr>
              <w:ind w:left="0" w:hanging="2"/>
              <w:jc w:val="center"/>
              <w:rPr>
                <w:color w:val="000000"/>
              </w:rPr>
            </w:pPr>
            <w:r w:rsidRPr="00C051AD">
              <w:rPr>
                <w:i/>
                <w:color w:val="000000"/>
              </w:rPr>
              <w:t>Наименование специальности</w:t>
            </w:r>
          </w:p>
        </w:tc>
        <w:tc>
          <w:tcPr>
            <w:tcW w:w="5792" w:type="dxa"/>
            <w:vAlign w:val="center"/>
          </w:tcPr>
          <w:p w:rsidR="008F624B" w:rsidRPr="00C051AD" w:rsidRDefault="008F624B" w:rsidP="00BC4CF9">
            <w:pPr>
              <w:ind w:left="0" w:hanging="2"/>
              <w:jc w:val="center"/>
              <w:rPr>
                <w:color w:val="000000"/>
              </w:rPr>
            </w:pPr>
            <w:r w:rsidRPr="00C051AD">
              <w:rPr>
                <w:i/>
                <w:color w:val="000000"/>
              </w:rPr>
              <w:t>Перечень кабинетов, лабораторий, мастерских</w:t>
            </w:r>
          </w:p>
          <w:p w:rsidR="008F624B" w:rsidRPr="00C051AD" w:rsidRDefault="008F624B" w:rsidP="00BC4CF9">
            <w:pPr>
              <w:ind w:left="0" w:hanging="2"/>
              <w:jc w:val="center"/>
              <w:rPr>
                <w:color w:val="000000"/>
              </w:rPr>
            </w:pPr>
            <w:r w:rsidRPr="00C051AD">
              <w:rPr>
                <w:i/>
                <w:color w:val="000000"/>
              </w:rPr>
              <w:t>и других помещений по ППССЗ СПО</w:t>
            </w:r>
          </w:p>
        </w:tc>
        <w:tc>
          <w:tcPr>
            <w:tcW w:w="1957" w:type="dxa"/>
            <w:vAlign w:val="center"/>
          </w:tcPr>
          <w:p w:rsidR="008F624B" w:rsidRPr="00C051AD" w:rsidRDefault="008F624B" w:rsidP="00BC4CF9">
            <w:pPr>
              <w:ind w:left="0" w:hanging="2"/>
              <w:jc w:val="center"/>
              <w:rPr>
                <w:color w:val="000000"/>
              </w:rPr>
            </w:pPr>
            <w:r w:rsidRPr="00C051AD">
              <w:rPr>
                <w:i/>
                <w:color w:val="000000"/>
              </w:rPr>
              <w:t>соответствует/</w:t>
            </w:r>
          </w:p>
          <w:p w:rsidR="008F624B" w:rsidRPr="00C051AD" w:rsidRDefault="008F624B" w:rsidP="00BC4CF9">
            <w:pPr>
              <w:ind w:left="0" w:hanging="2"/>
              <w:jc w:val="center"/>
              <w:rPr>
                <w:color w:val="000000"/>
              </w:rPr>
            </w:pPr>
            <w:r w:rsidRPr="00C051AD">
              <w:rPr>
                <w:i/>
                <w:color w:val="000000"/>
              </w:rPr>
              <w:t>не 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9">
              <w:r w:rsidRPr="00C051AD">
                <w:rPr>
                  <w:color w:val="000000"/>
                </w:rPr>
                <w:t>08.02.09</w:t>
              </w:r>
            </w:hyperlink>
            <w:r w:rsidRPr="00C051AD">
              <w:rPr>
                <w:color w:val="000000"/>
              </w:rPr>
              <w:t xml:space="preserve"> Монтаж, наладка и эксплуатация электрооборудования промышленных и гражданских зданий</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Экологических основ природопользования</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Технической механики и детали машин</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Электроснабжения промышленных и гражданских зданий</w:t>
            </w:r>
          </w:p>
          <w:p w:rsidR="008F624B" w:rsidRPr="00C051AD" w:rsidRDefault="008F624B" w:rsidP="008F624B">
            <w:pPr>
              <w:numPr>
                <w:ilvl w:val="0"/>
                <w:numId w:val="2"/>
              </w:numPr>
              <w:spacing w:line="240" w:lineRule="auto"/>
              <w:ind w:left="0" w:hanging="2"/>
              <w:rPr>
                <w:color w:val="000000"/>
              </w:rPr>
            </w:pPr>
            <w:r w:rsidRPr="00C051AD">
              <w:rPr>
                <w:color w:val="000000"/>
              </w:rPr>
              <w:t>Информационных технологий в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Автоматизированных информационных систем</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6"/>
              </w:numPr>
              <w:spacing w:line="240" w:lineRule="auto"/>
              <w:ind w:left="0" w:hanging="2"/>
              <w:rPr>
                <w:color w:val="000000"/>
              </w:rPr>
            </w:pPr>
            <w:r w:rsidRPr="00C051AD">
              <w:rPr>
                <w:color w:val="000000"/>
              </w:rPr>
              <w:t>Метрологии, стандартизации и подтверждения соответствия</w:t>
            </w:r>
          </w:p>
          <w:p w:rsidR="008F624B" w:rsidRPr="00C051AD" w:rsidRDefault="008F624B" w:rsidP="008F624B">
            <w:pPr>
              <w:numPr>
                <w:ilvl w:val="0"/>
                <w:numId w:val="6"/>
              </w:numPr>
              <w:spacing w:line="240" w:lineRule="auto"/>
              <w:ind w:left="0" w:hanging="2"/>
              <w:rPr>
                <w:color w:val="000000"/>
              </w:rPr>
            </w:pPr>
            <w:r w:rsidRPr="00C051AD">
              <w:rPr>
                <w:color w:val="000000"/>
              </w:rPr>
              <w:t>Электротехники и основ электроники</w:t>
            </w:r>
          </w:p>
          <w:p w:rsidR="008F624B" w:rsidRPr="00C051AD" w:rsidRDefault="008F624B" w:rsidP="008F624B">
            <w:pPr>
              <w:numPr>
                <w:ilvl w:val="0"/>
                <w:numId w:val="6"/>
              </w:numPr>
              <w:spacing w:line="240" w:lineRule="auto"/>
              <w:ind w:left="0" w:hanging="2"/>
              <w:rPr>
                <w:color w:val="000000"/>
              </w:rPr>
            </w:pPr>
            <w:r w:rsidRPr="00C051AD">
              <w:rPr>
                <w:color w:val="000000"/>
              </w:rPr>
              <w:t>Электрических машин</w:t>
            </w:r>
          </w:p>
          <w:p w:rsidR="008F624B" w:rsidRPr="00C051AD" w:rsidRDefault="008F624B" w:rsidP="008F624B">
            <w:pPr>
              <w:numPr>
                <w:ilvl w:val="0"/>
                <w:numId w:val="6"/>
              </w:numPr>
              <w:spacing w:line="240" w:lineRule="auto"/>
              <w:ind w:left="0" w:hanging="2"/>
              <w:rPr>
                <w:color w:val="000000"/>
              </w:rPr>
            </w:pPr>
            <w:r w:rsidRPr="00C051AD">
              <w:rPr>
                <w:color w:val="000000"/>
              </w:rPr>
              <w:t>Электрооборудования промышленных и гражданских зданий</w:t>
            </w:r>
          </w:p>
          <w:p w:rsidR="008F624B" w:rsidRPr="00C051AD" w:rsidRDefault="008F624B" w:rsidP="008F624B">
            <w:pPr>
              <w:numPr>
                <w:ilvl w:val="0"/>
                <w:numId w:val="6"/>
              </w:numPr>
              <w:spacing w:line="240" w:lineRule="auto"/>
              <w:ind w:left="0" w:hanging="2"/>
              <w:rPr>
                <w:color w:val="000000"/>
              </w:rPr>
            </w:pPr>
            <w:r w:rsidRPr="00C051AD">
              <w:rPr>
                <w:color w:val="000000"/>
              </w:rPr>
              <w:t>Монтажа, эксплуатации и ремонта электрооборудования промышленных и гражданских зданий</w:t>
            </w:r>
          </w:p>
          <w:p w:rsidR="008F624B" w:rsidRPr="00C051AD" w:rsidRDefault="008F624B" w:rsidP="008F624B">
            <w:pPr>
              <w:numPr>
                <w:ilvl w:val="0"/>
                <w:numId w:val="6"/>
              </w:numPr>
              <w:spacing w:line="240" w:lineRule="auto"/>
              <w:ind w:left="0" w:hanging="2"/>
              <w:rPr>
                <w:color w:val="000000"/>
              </w:rPr>
            </w:pPr>
            <w:r w:rsidRPr="00C051AD">
              <w:rPr>
                <w:color w:val="000000"/>
              </w:rPr>
              <w:t>Наладки электрооборудования</w:t>
            </w:r>
          </w:p>
          <w:p w:rsidR="008F624B" w:rsidRPr="00C051AD" w:rsidRDefault="008F624B" w:rsidP="008F624B">
            <w:pPr>
              <w:numPr>
                <w:ilvl w:val="0"/>
                <w:numId w:val="6"/>
              </w:numPr>
              <w:spacing w:line="240" w:lineRule="auto"/>
              <w:ind w:left="0" w:hanging="2"/>
              <w:rPr>
                <w:color w:val="000000"/>
              </w:rPr>
            </w:pPr>
            <w:r w:rsidRPr="00C051AD">
              <w:rPr>
                <w:color w:val="000000"/>
              </w:rPr>
              <w:t>Информационных технологий</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Электромонтажная</w:t>
            </w:r>
          </w:p>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p w:rsidR="008F624B" w:rsidRPr="00C051AD" w:rsidRDefault="008F624B" w:rsidP="008F624B">
            <w:pPr>
              <w:numPr>
                <w:ilvl w:val="0"/>
                <w:numId w:val="16"/>
              </w:numPr>
              <w:spacing w:line="240" w:lineRule="auto"/>
              <w:ind w:left="0" w:hanging="2"/>
              <w:rPr>
                <w:color w:val="000000"/>
              </w:rPr>
            </w:pPr>
            <w:r w:rsidRPr="00C051AD">
              <w:rPr>
                <w:color w:val="000000"/>
              </w:rPr>
              <w:t>Сварочная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0">
              <w:r w:rsidRPr="00C051AD">
                <w:rPr>
                  <w:color w:val="000000"/>
                </w:rPr>
                <w:t>09.02.01</w:t>
              </w:r>
            </w:hyperlink>
            <w:r w:rsidRPr="00C051AD">
              <w:rPr>
                <w:color w:val="000000"/>
              </w:rPr>
              <w:t xml:space="preserve"> Компьютерные системы и комплексы</w:t>
            </w:r>
          </w:p>
          <w:p w:rsidR="008F624B" w:rsidRPr="00C051AD" w:rsidRDefault="008F624B" w:rsidP="00BC4CF9">
            <w:pPr>
              <w:ind w:left="0" w:hanging="2"/>
              <w:jc w:val="center"/>
              <w:rPr>
                <w:color w:val="000000"/>
              </w:rPr>
            </w:pP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менеджмента и правового обеспечения проф.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Экологических основ природопользования</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
              </w:numPr>
              <w:spacing w:line="240" w:lineRule="auto"/>
              <w:ind w:left="0" w:hanging="2"/>
              <w:rPr>
                <w:color w:val="000000"/>
              </w:rPr>
            </w:pPr>
            <w:r w:rsidRPr="00C051AD">
              <w:rPr>
                <w:color w:val="000000"/>
              </w:rPr>
              <w:t>Проектирования цифровых устройств</w:t>
            </w:r>
          </w:p>
          <w:p w:rsidR="008F624B" w:rsidRPr="00C051AD" w:rsidRDefault="008F624B" w:rsidP="008F624B">
            <w:pPr>
              <w:numPr>
                <w:ilvl w:val="0"/>
                <w:numId w:val="2"/>
              </w:numPr>
              <w:spacing w:line="240" w:lineRule="auto"/>
              <w:ind w:left="0" w:hanging="2"/>
              <w:rPr>
                <w:color w:val="000000"/>
              </w:rPr>
            </w:pPr>
            <w:r w:rsidRPr="00C051AD">
              <w:rPr>
                <w:color w:val="000000"/>
              </w:rPr>
              <w:t>Автоматизированных информационных систем</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6"/>
              </w:numPr>
              <w:spacing w:line="240" w:lineRule="auto"/>
              <w:ind w:left="0" w:hanging="2"/>
              <w:rPr>
                <w:color w:val="000000"/>
              </w:rPr>
            </w:pPr>
            <w:r w:rsidRPr="00C051AD">
              <w:rPr>
                <w:color w:val="000000"/>
              </w:rPr>
              <w:t>Сборки, монтажа и эксплуатации средств ВТ</w:t>
            </w:r>
          </w:p>
          <w:p w:rsidR="008F624B" w:rsidRPr="00C051AD" w:rsidRDefault="008F624B" w:rsidP="008F624B">
            <w:pPr>
              <w:numPr>
                <w:ilvl w:val="0"/>
                <w:numId w:val="46"/>
              </w:numPr>
              <w:spacing w:line="240" w:lineRule="auto"/>
              <w:ind w:left="0" w:hanging="2"/>
              <w:rPr>
                <w:color w:val="000000"/>
              </w:rPr>
            </w:pPr>
            <w:r w:rsidRPr="00C051AD">
              <w:rPr>
                <w:color w:val="000000"/>
              </w:rPr>
              <w:t>Вычислительной техники;</w:t>
            </w:r>
          </w:p>
          <w:p w:rsidR="008F624B" w:rsidRPr="00C051AD" w:rsidRDefault="008F624B" w:rsidP="008F624B">
            <w:pPr>
              <w:numPr>
                <w:ilvl w:val="0"/>
                <w:numId w:val="46"/>
              </w:numPr>
              <w:spacing w:line="240" w:lineRule="auto"/>
              <w:ind w:left="0" w:hanging="2"/>
              <w:rPr>
                <w:color w:val="000000"/>
              </w:rPr>
            </w:pPr>
            <w:r w:rsidRPr="00C051AD">
              <w:rPr>
                <w:color w:val="000000"/>
              </w:rPr>
              <w:t>Операционных систем и сред;</w:t>
            </w:r>
          </w:p>
          <w:p w:rsidR="008F624B" w:rsidRPr="00C051AD" w:rsidRDefault="008F624B" w:rsidP="008F624B">
            <w:pPr>
              <w:numPr>
                <w:ilvl w:val="0"/>
                <w:numId w:val="46"/>
              </w:numPr>
              <w:spacing w:line="240" w:lineRule="auto"/>
              <w:ind w:left="0" w:hanging="2"/>
              <w:rPr>
                <w:color w:val="000000"/>
              </w:rPr>
            </w:pPr>
            <w:r w:rsidRPr="00C051AD">
              <w:rPr>
                <w:color w:val="000000"/>
              </w:rPr>
              <w:t>Интернет-технологий;</w:t>
            </w:r>
          </w:p>
          <w:p w:rsidR="008F624B" w:rsidRPr="00C051AD" w:rsidRDefault="008F624B" w:rsidP="008F624B">
            <w:pPr>
              <w:numPr>
                <w:ilvl w:val="0"/>
                <w:numId w:val="46"/>
              </w:numPr>
              <w:spacing w:line="240" w:lineRule="auto"/>
              <w:ind w:left="0" w:hanging="2"/>
              <w:rPr>
                <w:color w:val="000000"/>
              </w:rPr>
            </w:pPr>
            <w:r w:rsidRPr="00C051AD">
              <w:rPr>
                <w:color w:val="000000"/>
              </w:rPr>
              <w:t>Информационных технологий;</w:t>
            </w:r>
          </w:p>
          <w:p w:rsidR="008F624B" w:rsidRPr="00C051AD" w:rsidRDefault="008F624B" w:rsidP="008F624B">
            <w:pPr>
              <w:numPr>
                <w:ilvl w:val="0"/>
                <w:numId w:val="46"/>
              </w:numPr>
              <w:spacing w:line="240" w:lineRule="auto"/>
              <w:ind w:left="0" w:hanging="2"/>
              <w:rPr>
                <w:color w:val="000000"/>
              </w:rPr>
            </w:pPr>
            <w:r w:rsidRPr="00C051AD">
              <w:rPr>
                <w:color w:val="000000"/>
              </w:rPr>
              <w:t>Компьютерных сетей и телекоммуникаций;</w:t>
            </w:r>
          </w:p>
          <w:p w:rsidR="008F624B" w:rsidRPr="00C051AD" w:rsidRDefault="008F624B" w:rsidP="008F624B">
            <w:pPr>
              <w:numPr>
                <w:ilvl w:val="0"/>
                <w:numId w:val="46"/>
              </w:numPr>
              <w:spacing w:line="240" w:lineRule="auto"/>
              <w:ind w:left="0" w:hanging="2"/>
              <w:rPr>
                <w:color w:val="000000"/>
              </w:rPr>
            </w:pPr>
            <w:r w:rsidRPr="00C051AD">
              <w:rPr>
                <w:color w:val="000000"/>
              </w:rPr>
              <w:t>Программирования и баз данных;</w:t>
            </w:r>
          </w:p>
          <w:p w:rsidR="008F624B" w:rsidRPr="00C051AD" w:rsidRDefault="008F624B" w:rsidP="008F624B">
            <w:pPr>
              <w:numPr>
                <w:ilvl w:val="0"/>
                <w:numId w:val="46"/>
              </w:numPr>
              <w:spacing w:line="240" w:lineRule="auto"/>
              <w:ind w:left="0" w:hanging="2"/>
              <w:rPr>
                <w:color w:val="000000"/>
              </w:rPr>
            </w:pPr>
            <w:r w:rsidRPr="00C051AD">
              <w:rPr>
                <w:color w:val="000000"/>
              </w:rPr>
              <w:t>Электронной техники;</w:t>
            </w:r>
          </w:p>
          <w:p w:rsidR="008F624B" w:rsidRPr="00C051AD" w:rsidRDefault="008F624B" w:rsidP="008F624B">
            <w:pPr>
              <w:numPr>
                <w:ilvl w:val="0"/>
                <w:numId w:val="46"/>
              </w:numPr>
              <w:spacing w:line="240" w:lineRule="auto"/>
              <w:ind w:left="0" w:hanging="2"/>
              <w:rPr>
                <w:color w:val="000000"/>
              </w:rPr>
            </w:pPr>
            <w:r w:rsidRPr="00C051AD">
              <w:rPr>
                <w:color w:val="000000"/>
              </w:rPr>
              <w:t xml:space="preserve">Цифровой </w:t>
            </w:r>
            <w:proofErr w:type="spellStart"/>
            <w:r w:rsidRPr="00C051AD">
              <w:rPr>
                <w:color w:val="000000"/>
              </w:rPr>
              <w:t>схемотехники</w:t>
            </w:r>
            <w:proofErr w:type="spellEnd"/>
            <w:r w:rsidRPr="00C051AD">
              <w:rPr>
                <w:color w:val="000000"/>
              </w:rPr>
              <w:t>;</w:t>
            </w:r>
          </w:p>
          <w:p w:rsidR="008F624B" w:rsidRPr="00C051AD" w:rsidRDefault="008F624B" w:rsidP="008F624B">
            <w:pPr>
              <w:numPr>
                <w:ilvl w:val="0"/>
                <w:numId w:val="46"/>
              </w:numPr>
              <w:spacing w:line="240" w:lineRule="auto"/>
              <w:ind w:left="0" w:hanging="2"/>
              <w:rPr>
                <w:color w:val="000000"/>
              </w:rPr>
            </w:pPr>
            <w:r w:rsidRPr="00C051AD">
              <w:rPr>
                <w:color w:val="000000"/>
              </w:rPr>
              <w:t>Микропроцессоров и микропроцессорных систем;</w:t>
            </w:r>
          </w:p>
          <w:p w:rsidR="008F624B" w:rsidRPr="00C051AD" w:rsidRDefault="008F624B" w:rsidP="008F624B">
            <w:pPr>
              <w:numPr>
                <w:ilvl w:val="0"/>
                <w:numId w:val="46"/>
              </w:numPr>
              <w:spacing w:line="240" w:lineRule="auto"/>
              <w:ind w:left="0" w:hanging="2"/>
              <w:rPr>
                <w:color w:val="000000"/>
              </w:rPr>
            </w:pPr>
            <w:r w:rsidRPr="00C051AD">
              <w:rPr>
                <w:color w:val="000000"/>
              </w:rPr>
              <w:t>Периферийных устройств;</w:t>
            </w:r>
          </w:p>
          <w:p w:rsidR="008F624B" w:rsidRPr="00C051AD" w:rsidRDefault="008F624B" w:rsidP="008F624B">
            <w:pPr>
              <w:numPr>
                <w:ilvl w:val="0"/>
                <w:numId w:val="46"/>
              </w:numPr>
              <w:spacing w:line="240" w:lineRule="auto"/>
              <w:ind w:left="0" w:hanging="2"/>
              <w:rPr>
                <w:color w:val="000000"/>
              </w:rPr>
            </w:pPr>
            <w:r w:rsidRPr="00C051AD">
              <w:rPr>
                <w:color w:val="000000"/>
              </w:rPr>
              <w:t>Электротехники;</w:t>
            </w:r>
          </w:p>
          <w:p w:rsidR="008F624B" w:rsidRPr="00C051AD" w:rsidRDefault="008F624B" w:rsidP="008F624B">
            <w:pPr>
              <w:numPr>
                <w:ilvl w:val="0"/>
                <w:numId w:val="46"/>
              </w:numPr>
              <w:spacing w:line="240" w:lineRule="auto"/>
              <w:ind w:left="0" w:hanging="2"/>
              <w:rPr>
                <w:color w:val="000000"/>
              </w:rPr>
            </w:pPr>
            <w:r w:rsidRPr="00C051AD">
              <w:rPr>
                <w:color w:val="000000"/>
              </w:rPr>
              <w:t>Электротехнических измерений</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7"/>
              </w:numPr>
              <w:spacing w:line="240" w:lineRule="auto"/>
              <w:ind w:left="0" w:hanging="2"/>
              <w:rPr>
                <w:color w:val="000000"/>
              </w:rPr>
            </w:pPr>
            <w:r w:rsidRPr="00C051AD">
              <w:rPr>
                <w:color w:val="000000"/>
              </w:rPr>
              <w:t>Электромонтажные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lastRenderedPageBreak/>
              <w:t>09.02.02 Компьютерные сети</w:t>
            </w:r>
          </w:p>
          <w:p w:rsidR="008F624B" w:rsidRPr="00C051AD" w:rsidRDefault="008F624B" w:rsidP="00BC4CF9">
            <w:pPr>
              <w:ind w:left="0" w:hanging="2"/>
              <w:jc w:val="center"/>
              <w:rPr>
                <w:color w:val="000000"/>
              </w:rPr>
            </w:pPr>
          </w:p>
        </w:tc>
        <w:tc>
          <w:tcPr>
            <w:tcW w:w="7749" w:type="dxa"/>
            <w:gridSpan w:val="2"/>
          </w:tcPr>
          <w:p w:rsidR="008F624B" w:rsidRPr="00C051AD" w:rsidRDefault="008F624B" w:rsidP="00BC4CF9">
            <w:pPr>
              <w:ind w:left="0" w:hanging="2"/>
              <w:rPr>
                <w:color w:val="000000"/>
              </w:rPr>
            </w:pPr>
            <w:r w:rsidRPr="00C051AD">
              <w:rPr>
                <w:color w:val="000000"/>
              </w:rPr>
              <w:lastRenderedPageBreak/>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менеджмента и правового обеспечения проф.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Экологических основ природопользования</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
              </w:numPr>
              <w:spacing w:line="240" w:lineRule="auto"/>
              <w:ind w:left="0" w:hanging="2"/>
              <w:rPr>
                <w:color w:val="000000"/>
              </w:rPr>
            </w:pPr>
            <w:r w:rsidRPr="00C051AD">
              <w:rPr>
                <w:color w:val="000000"/>
              </w:rPr>
              <w:t>Проектирования цифровых устройств</w:t>
            </w:r>
          </w:p>
          <w:p w:rsidR="008F624B" w:rsidRPr="00C051AD" w:rsidRDefault="008F624B" w:rsidP="008F624B">
            <w:pPr>
              <w:numPr>
                <w:ilvl w:val="0"/>
                <w:numId w:val="2"/>
              </w:numPr>
              <w:spacing w:line="240" w:lineRule="auto"/>
              <w:ind w:left="0" w:hanging="2"/>
              <w:rPr>
                <w:color w:val="000000"/>
              </w:rPr>
            </w:pPr>
            <w:r w:rsidRPr="00C051AD">
              <w:rPr>
                <w:color w:val="000000"/>
              </w:rPr>
              <w:t>Автоматизированных информационных систем</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6"/>
              </w:numPr>
              <w:spacing w:line="240" w:lineRule="auto"/>
              <w:ind w:left="0" w:hanging="2"/>
              <w:rPr>
                <w:color w:val="000000"/>
              </w:rPr>
            </w:pPr>
            <w:r w:rsidRPr="00C051AD">
              <w:rPr>
                <w:color w:val="000000"/>
              </w:rPr>
              <w:t>Сборки, монтажа и эксплуатации средств ВТ</w:t>
            </w:r>
          </w:p>
          <w:p w:rsidR="008F624B" w:rsidRPr="00C051AD" w:rsidRDefault="008F624B" w:rsidP="008F624B">
            <w:pPr>
              <w:numPr>
                <w:ilvl w:val="0"/>
                <w:numId w:val="46"/>
              </w:numPr>
              <w:spacing w:line="240" w:lineRule="auto"/>
              <w:ind w:left="0" w:hanging="2"/>
              <w:rPr>
                <w:color w:val="000000"/>
              </w:rPr>
            </w:pPr>
            <w:r w:rsidRPr="00C051AD">
              <w:rPr>
                <w:color w:val="000000"/>
              </w:rPr>
              <w:t>Вычислительной техники;</w:t>
            </w:r>
          </w:p>
          <w:p w:rsidR="008F624B" w:rsidRPr="00C051AD" w:rsidRDefault="008F624B" w:rsidP="008F624B">
            <w:pPr>
              <w:numPr>
                <w:ilvl w:val="0"/>
                <w:numId w:val="46"/>
              </w:numPr>
              <w:spacing w:line="240" w:lineRule="auto"/>
              <w:ind w:left="0" w:hanging="2"/>
              <w:rPr>
                <w:color w:val="000000"/>
              </w:rPr>
            </w:pPr>
            <w:r w:rsidRPr="00C051AD">
              <w:rPr>
                <w:color w:val="000000"/>
              </w:rPr>
              <w:t>Операционных систем и сред;</w:t>
            </w:r>
          </w:p>
          <w:p w:rsidR="008F624B" w:rsidRPr="00C051AD" w:rsidRDefault="008F624B" w:rsidP="008F624B">
            <w:pPr>
              <w:numPr>
                <w:ilvl w:val="0"/>
                <w:numId w:val="46"/>
              </w:numPr>
              <w:spacing w:line="240" w:lineRule="auto"/>
              <w:ind w:left="0" w:hanging="2"/>
              <w:rPr>
                <w:color w:val="000000"/>
              </w:rPr>
            </w:pPr>
            <w:r w:rsidRPr="00C051AD">
              <w:rPr>
                <w:color w:val="000000"/>
              </w:rPr>
              <w:t>Интернет-технологий;</w:t>
            </w:r>
          </w:p>
          <w:p w:rsidR="008F624B" w:rsidRPr="00C051AD" w:rsidRDefault="008F624B" w:rsidP="008F624B">
            <w:pPr>
              <w:numPr>
                <w:ilvl w:val="0"/>
                <w:numId w:val="46"/>
              </w:numPr>
              <w:spacing w:line="240" w:lineRule="auto"/>
              <w:ind w:left="0" w:hanging="2"/>
              <w:rPr>
                <w:color w:val="000000"/>
              </w:rPr>
            </w:pPr>
            <w:r w:rsidRPr="00C051AD">
              <w:rPr>
                <w:color w:val="000000"/>
              </w:rPr>
              <w:t>Информационных технологий;</w:t>
            </w:r>
          </w:p>
          <w:p w:rsidR="008F624B" w:rsidRPr="00C051AD" w:rsidRDefault="008F624B" w:rsidP="008F624B">
            <w:pPr>
              <w:numPr>
                <w:ilvl w:val="0"/>
                <w:numId w:val="46"/>
              </w:numPr>
              <w:spacing w:line="240" w:lineRule="auto"/>
              <w:ind w:left="0" w:hanging="2"/>
              <w:rPr>
                <w:color w:val="000000"/>
              </w:rPr>
            </w:pPr>
            <w:r w:rsidRPr="00C051AD">
              <w:rPr>
                <w:color w:val="000000"/>
              </w:rPr>
              <w:t>Компьютерных сетей и телекоммуникаций;</w:t>
            </w:r>
          </w:p>
          <w:p w:rsidR="008F624B" w:rsidRPr="00C051AD" w:rsidRDefault="008F624B" w:rsidP="008F624B">
            <w:pPr>
              <w:numPr>
                <w:ilvl w:val="0"/>
                <w:numId w:val="46"/>
              </w:numPr>
              <w:spacing w:line="240" w:lineRule="auto"/>
              <w:ind w:left="0" w:hanging="2"/>
              <w:rPr>
                <w:color w:val="000000"/>
              </w:rPr>
            </w:pPr>
            <w:r w:rsidRPr="00C051AD">
              <w:rPr>
                <w:color w:val="000000"/>
              </w:rPr>
              <w:t>Программирования и баз данных;</w:t>
            </w:r>
          </w:p>
          <w:p w:rsidR="008F624B" w:rsidRPr="00C051AD" w:rsidRDefault="008F624B" w:rsidP="008F624B">
            <w:pPr>
              <w:numPr>
                <w:ilvl w:val="0"/>
                <w:numId w:val="46"/>
              </w:numPr>
              <w:spacing w:line="240" w:lineRule="auto"/>
              <w:ind w:left="0" w:hanging="2"/>
              <w:rPr>
                <w:color w:val="000000"/>
              </w:rPr>
            </w:pPr>
            <w:r w:rsidRPr="00C051AD">
              <w:rPr>
                <w:color w:val="000000"/>
              </w:rPr>
              <w:t>Электронной техники;</w:t>
            </w:r>
          </w:p>
          <w:p w:rsidR="008F624B" w:rsidRPr="00C051AD" w:rsidRDefault="008F624B" w:rsidP="008F624B">
            <w:pPr>
              <w:numPr>
                <w:ilvl w:val="0"/>
                <w:numId w:val="46"/>
              </w:numPr>
              <w:spacing w:line="240" w:lineRule="auto"/>
              <w:ind w:left="0" w:hanging="2"/>
              <w:rPr>
                <w:color w:val="000000"/>
              </w:rPr>
            </w:pPr>
            <w:r w:rsidRPr="00C051AD">
              <w:rPr>
                <w:color w:val="000000"/>
              </w:rPr>
              <w:t xml:space="preserve">Цифровой </w:t>
            </w:r>
            <w:proofErr w:type="spellStart"/>
            <w:r w:rsidRPr="00C051AD">
              <w:rPr>
                <w:color w:val="000000"/>
              </w:rPr>
              <w:t>схемотехники</w:t>
            </w:r>
            <w:proofErr w:type="spellEnd"/>
            <w:r w:rsidRPr="00C051AD">
              <w:rPr>
                <w:color w:val="000000"/>
              </w:rPr>
              <w:t>;</w:t>
            </w:r>
          </w:p>
          <w:p w:rsidR="008F624B" w:rsidRPr="00C051AD" w:rsidRDefault="008F624B" w:rsidP="008F624B">
            <w:pPr>
              <w:numPr>
                <w:ilvl w:val="0"/>
                <w:numId w:val="46"/>
              </w:numPr>
              <w:spacing w:line="240" w:lineRule="auto"/>
              <w:ind w:left="0" w:hanging="2"/>
              <w:rPr>
                <w:color w:val="000000"/>
              </w:rPr>
            </w:pPr>
            <w:r w:rsidRPr="00C051AD">
              <w:rPr>
                <w:color w:val="000000"/>
              </w:rPr>
              <w:t>Микропроцессоров и микропроцессорных систем;</w:t>
            </w:r>
          </w:p>
          <w:p w:rsidR="008F624B" w:rsidRPr="00C051AD" w:rsidRDefault="008F624B" w:rsidP="008F624B">
            <w:pPr>
              <w:numPr>
                <w:ilvl w:val="0"/>
                <w:numId w:val="46"/>
              </w:numPr>
              <w:spacing w:line="240" w:lineRule="auto"/>
              <w:ind w:left="0" w:hanging="2"/>
              <w:rPr>
                <w:color w:val="000000"/>
              </w:rPr>
            </w:pPr>
            <w:r w:rsidRPr="00C051AD">
              <w:rPr>
                <w:color w:val="000000"/>
              </w:rPr>
              <w:t>Периферийных устройств;</w:t>
            </w:r>
          </w:p>
          <w:p w:rsidR="008F624B" w:rsidRPr="00C051AD" w:rsidRDefault="008F624B" w:rsidP="008F624B">
            <w:pPr>
              <w:numPr>
                <w:ilvl w:val="0"/>
                <w:numId w:val="46"/>
              </w:numPr>
              <w:spacing w:line="240" w:lineRule="auto"/>
              <w:ind w:left="0" w:hanging="2"/>
              <w:rPr>
                <w:color w:val="000000"/>
              </w:rPr>
            </w:pPr>
            <w:r w:rsidRPr="00C051AD">
              <w:rPr>
                <w:color w:val="000000"/>
              </w:rPr>
              <w:t>Электротехники;</w:t>
            </w:r>
          </w:p>
          <w:p w:rsidR="008F624B" w:rsidRPr="00C051AD" w:rsidRDefault="008F624B" w:rsidP="008F624B">
            <w:pPr>
              <w:numPr>
                <w:ilvl w:val="0"/>
                <w:numId w:val="46"/>
              </w:numPr>
              <w:spacing w:line="240" w:lineRule="auto"/>
              <w:ind w:left="0" w:hanging="2"/>
              <w:rPr>
                <w:color w:val="000000"/>
              </w:rPr>
            </w:pPr>
            <w:r w:rsidRPr="00C051AD">
              <w:rPr>
                <w:color w:val="000000"/>
              </w:rPr>
              <w:t>Электротехнических измерений</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7"/>
              </w:numPr>
              <w:spacing w:line="240" w:lineRule="auto"/>
              <w:ind w:left="0" w:hanging="2"/>
              <w:rPr>
                <w:color w:val="000000"/>
              </w:rPr>
            </w:pPr>
            <w:r w:rsidRPr="00C051AD">
              <w:rPr>
                <w:color w:val="000000"/>
              </w:rPr>
              <w:t>Электромонтажные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tcPr>
          <w:p w:rsidR="008F624B" w:rsidRPr="00C051AD" w:rsidRDefault="008F624B" w:rsidP="00BC4CF9">
            <w:pPr>
              <w:ind w:left="0" w:hanging="2"/>
              <w:jc w:val="center"/>
              <w:rPr>
                <w:color w:val="000000"/>
              </w:rPr>
            </w:pPr>
          </w:p>
        </w:tc>
        <w:tc>
          <w:tcPr>
            <w:tcW w:w="5792" w:type="dxa"/>
          </w:tcPr>
          <w:p w:rsidR="008F624B" w:rsidRPr="00C051AD" w:rsidRDefault="008F624B" w:rsidP="00BC4CF9">
            <w:pPr>
              <w:ind w:left="0" w:hanging="2"/>
              <w:rPr>
                <w:color w:val="000000"/>
              </w:rPr>
            </w:pP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1">
              <w:r w:rsidRPr="00C051AD">
                <w:rPr>
                  <w:color w:val="000000"/>
                </w:rPr>
                <w:t>09.02.04</w:t>
              </w:r>
            </w:hyperlink>
            <w:r w:rsidRPr="00C051AD">
              <w:rPr>
                <w:color w:val="000000"/>
              </w:rPr>
              <w:t xml:space="preserve"> Информационные системы (по отраслям)</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и стандартизации</w:t>
            </w:r>
          </w:p>
          <w:p w:rsidR="008F624B" w:rsidRPr="00C051AD" w:rsidRDefault="008F624B" w:rsidP="008F624B">
            <w:pPr>
              <w:numPr>
                <w:ilvl w:val="0"/>
                <w:numId w:val="2"/>
              </w:numPr>
              <w:spacing w:line="240" w:lineRule="auto"/>
              <w:ind w:left="0" w:hanging="2"/>
              <w:rPr>
                <w:color w:val="000000"/>
              </w:rPr>
            </w:pPr>
            <w:r w:rsidRPr="00C051AD">
              <w:rPr>
                <w:color w:val="000000"/>
              </w:rPr>
              <w:t>Программирования и баз данных</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8"/>
              </w:numPr>
              <w:spacing w:line="240" w:lineRule="auto"/>
              <w:ind w:left="0" w:hanging="2"/>
              <w:rPr>
                <w:color w:val="000000"/>
              </w:rPr>
            </w:pPr>
            <w:r w:rsidRPr="00C051AD">
              <w:rPr>
                <w:color w:val="000000"/>
              </w:rPr>
              <w:t>Вычислительной техники и периферийных устройств;</w:t>
            </w:r>
          </w:p>
          <w:p w:rsidR="008F624B" w:rsidRPr="00C051AD" w:rsidRDefault="008F624B" w:rsidP="008F624B">
            <w:pPr>
              <w:numPr>
                <w:ilvl w:val="0"/>
                <w:numId w:val="48"/>
              </w:numPr>
              <w:spacing w:line="240" w:lineRule="auto"/>
              <w:ind w:left="0" w:hanging="2"/>
              <w:rPr>
                <w:color w:val="000000"/>
              </w:rPr>
            </w:pPr>
            <w:r w:rsidRPr="00C051AD">
              <w:rPr>
                <w:color w:val="000000"/>
              </w:rPr>
              <w:t>Информационных систем</w:t>
            </w:r>
          </w:p>
          <w:p w:rsidR="008F624B" w:rsidRPr="00C051AD" w:rsidRDefault="008F624B" w:rsidP="008F624B">
            <w:pPr>
              <w:numPr>
                <w:ilvl w:val="0"/>
                <w:numId w:val="48"/>
              </w:numPr>
              <w:spacing w:line="240" w:lineRule="auto"/>
              <w:ind w:left="0" w:hanging="2"/>
              <w:rPr>
                <w:color w:val="000000"/>
              </w:rPr>
            </w:pPr>
            <w:r w:rsidRPr="00C051AD">
              <w:rPr>
                <w:color w:val="000000"/>
              </w:rPr>
              <w:lastRenderedPageBreak/>
              <w:t>Компьютерных сетей</w:t>
            </w:r>
          </w:p>
          <w:p w:rsidR="008F624B" w:rsidRPr="00C051AD" w:rsidRDefault="008F624B" w:rsidP="008F624B">
            <w:pPr>
              <w:numPr>
                <w:ilvl w:val="0"/>
                <w:numId w:val="48"/>
              </w:numPr>
              <w:spacing w:line="240" w:lineRule="auto"/>
              <w:ind w:left="0" w:hanging="2"/>
              <w:jc w:val="both"/>
              <w:rPr>
                <w:color w:val="000000"/>
              </w:rPr>
            </w:pPr>
            <w:r w:rsidRPr="00C051AD">
              <w:rPr>
                <w:color w:val="000000"/>
              </w:rPr>
              <w:t>Инструментальных средств разработки</w:t>
            </w:r>
          </w:p>
          <w:p w:rsidR="008F624B" w:rsidRPr="00C051AD" w:rsidRDefault="008F624B" w:rsidP="008F624B">
            <w:pPr>
              <w:numPr>
                <w:ilvl w:val="0"/>
                <w:numId w:val="48"/>
              </w:numPr>
              <w:spacing w:line="240" w:lineRule="auto"/>
              <w:ind w:left="0" w:hanging="2"/>
              <w:jc w:val="both"/>
              <w:rPr>
                <w:color w:val="000000"/>
              </w:rPr>
            </w:pPr>
            <w:r w:rsidRPr="00C051AD">
              <w:rPr>
                <w:color w:val="000000"/>
              </w:rPr>
              <w:t>Архитектуры вычислительных систем</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Полигоны: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9"/>
              </w:numPr>
              <w:spacing w:line="240" w:lineRule="auto"/>
              <w:ind w:left="0" w:hanging="2"/>
              <w:rPr>
                <w:color w:val="000000"/>
              </w:rPr>
            </w:pPr>
            <w:r w:rsidRPr="00C051AD">
              <w:rPr>
                <w:color w:val="000000"/>
              </w:rPr>
              <w:t>Разработки бизнес-приложений;</w:t>
            </w:r>
          </w:p>
          <w:p w:rsidR="008F624B" w:rsidRPr="00C051AD" w:rsidRDefault="008F624B" w:rsidP="008F624B">
            <w:pPr>
              <w:numPr>
                <w:ilvl w:val="0"/>
                <w:numId w:val="49"/>
              </w:numPr>
              <w:spacing w:line="240" w:lineRule="auto"/>
              <w:ind w:left="0" w:hanging="2"/>
              <w:rPr>
                <w:color w:val="000000"/>
              </w:rPr>
            </w:pPr>
            <w:r w:rsidRPr="00C051AD">
              <w:rPr>
                <w:color w:val="000000"/>
              </w:rPr>
              <w:t>Проектирования информационных систем.</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Студии:</w:t>
            </w: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5"/>
              </w:numPr>
              <w:spacing w:line="240" w:lineRule="auto"/>
              <w:ind w:left="0" w:hanging="2"/>
              <w:rPr>
                <w:color w:val="000000"/>
              </w:rPr>
            </w:pPr>
            <w:r w:rsidRPr="00C051AD">
              <w:rPr>
                <w:color w:val="000000"/>
              </w:rPr>
              <w:t>Информационных ресурсов</w:t>
            </w: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2">
              <w:r w:rsidRPr="00C051AD">
                <w:rPr>
                  <w:color w:val="000000"/>
                </w:rPr>
                <w:t>13.02.11</w:t>
              </w:r>
            </w:hyperlink>
            <w:r w:rsidRPr="00C051AD">
              <w:rPr>
                <w:color w:val="000000"/>
              </w:rPr>
              <w:t xml:space="preserve"> Техническая эксплуатация и обслуживание электрического и электромеханического оборудования (по отраслям)</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Технической механики</w:t>
            </w:r>
          </w:p>
          <w:p w:rsidR="008F624B" w:rsidRPr="00C051AD" w:rsidRDefault="008F624B" w:rsidP="008F624B">
            <w:pPr>
              <w:numPr>
                <w:ilvl w:val="0"/>
                <w:numId w:val="2"/>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Технического регулирования и контроля качества</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и оборудования производства электротехнических изделий</w:t>
            </w:r>
          </w:p>
          <w:p w:rsidR="008F624B" w:rsidRPr="00C051AD" w:rsidRDefault="008F624B" w:rsidP="008F624B">
            <w:pPr>
              <w:numPr>
                <w:ilvl w:val="0"/>
                <w:numId w:val="2"/>
              </w:numPr>
              <w:spacing w:line="240" w:lineRule="auto"/>
              <w:ind w:left="0" w:hanging="2"/>
              <w:rPr>
                <w:color w:val="000000"/>
              </w:rPr>
            </w:pPr>
            <w:r w:rsidRPr="00C051AD">
              <w:rPr>
                <w:color w:val="000000"/>
              </w:rPr>
              <w:t>Информационных технологий в профессиональной деятельности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
              </w:numPr>
              <w:spacing w:line="240" w:lineRule="auto"/>
              <w:ind w:left="0" w:hanging="2"/>
              <w:rPr>
                <w:color w:val="000000"/>
              </w:rPr>
            </w:pPr>
            <w:r w:rsidRPr="00C051AD">
              <w:rPr>
                <w:color w:val="000000"/>
              </w:rPr>
              <w:t>Автоматизированных информационных систем (АИС);</w:t>
            </w:r>
          </w:p>
          <w:p w:rsidR="008F624B" w:rsidRPr="00C051AD" w:rsidRDefault="008F624B" w:rsidP="008F624B">
            <w:pPr>
              <w:numPr>
                <w:ilvl w:val="0"/>
                <w:numId w:val="1"/>
              </w:numPr>
              <w:spacing w:line="240" w:lineRule="auto"/>
              <w:ind w:left="0" w:hanging="2"/>
              <w:rPr>
                <w:color w:val="000000"/>
              </w:rPr>
            </w:pPr>
            <w:r w:rsidRPr="00C051AD">
              <w:rPr>
                <w:color w:val="000000"/>
              </w:rPr>
              <w:t>Электротехники и электронной техники</w:t>
            </w:r>
          </w:p>
          <w:p w:rsidR="008F624B" w:rsidRPr="00C051AD" w:rsidRDefault="008F624B" w:rsidP="008F624B">
            <w:pPr>
              <w:numPr>
                <w:ilvl w:val="0"/>
                <w:numId w:val="1"/>
              </w:numPr>
              <w:spacing w:line="240" w:lineRule="auto"/>
              <w:ind w:left="0" w:hanging="2"/>
              <w:rPr>
                <w:color w:val="000000"/>
              </w:rPr>
            </w:pPr>
            <w:r w:rsidRPr="00C051AD">
              <w:rPr>
                <w:color w:val="000000"/>
              </w:rPr>
              <w:t>Электрических машин</w:t>
            </w:r>
          </w:p>
          <w:p w:rsidR="008F624B" w:rsidRPr="00C051AD" w:rsidRDefault="008F624B" w:rsidP="008F624B">
            <w:pPr>
              <w:numPr>
                <w:ilvl w:val="0"/>
                <w:numId w:val="1"/>
              </w:numPr>
              <w:spacing w:line="240" w:lineRule="auto"/>
              <w:ind w:left="0" w:hanging="2"/>
              <w:rPr>
                <w:color w:val="000000"/>
              </w:rPr>
            </w:pPr>
            <w:r w:rsidRPr="00C051AD">
              <w:rPr>
                <w:color w:val="000000"/>
              </w:rPr>
              <w:t>Электрических аппаратов</w:t>
            </w:r>
          </w:p>
          <w:p w:rsidR="008F624B" w:rsidRPr="00C051AD" w:rsidRDefault="008F624B" w:rsidP="008F624B">
            <w:pPr>
              <w:numPr>
                <w:ilvl w:val="0"/>
                <w:numId w:val="1"/>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1"/>
              </w:numPr>
              <w:spacing w:line="240" w:lineRule="auto"/>
              <w:ind w:left="0" w:hanging="2"/>
              <w:rPr>
                <w:color w:val="000000"/>
              </w:rPr>
            </w:pPr>
            <w:r w:rsidRPr="00C051AD">
              <w:rPr>
                <w:color w:val="000000"/>
              </w:rPr>
              <w:t>Электрического и электромеханического оборудования</w:t>
            </w:r>
          </w:p>
          <w:p w:rsidR="008F624B" w:rsidRPr="00C051AD" w:rsidRDefault="008F624B" w:rsidP="008F624B">
            <w:pPr>
              <w:numPr>
                <w:ilvl w:val="0"/>
                <w:numId w:val="1"/>
              </w:numPr>
              <w:spacing w:line="240" w:lineRule="auto"/>
              <w:ind w:left="0" w:hanging="2"/>
              <w:rPr>
                <w:color w:val="000000"/>
              </w:rPr>
            </w:pPr>
            <w:r w:rsidRPr="00C051AD">
              <w:rPr>
                <w:color w:val="000000"/>
              </w:rPr>
              <w:t>Технической эксплуатации и обслуживания электрического и электромеханического оборудования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
              </w:numPr>
              <w:spacing w:line="240" w:lineRule="auto"/>
              <w:ind w:left="0" w:hanging="2"/>
              <w:rPr>
                <w:color w:val="000000"/>
              </w:rPr>
            </w:pPr>
            <w:r w:rsidRPr="00C051AD">
              <w:rPr>
                <w:color w:val="000000"/>
              </w:rPr>
              <w:t>Слесарные</w:t>
            </w:r>
          </w:p>
          <w:p w:rsidR="008F624B" w:rsidRPr="00C051AD" w:rsidRDefault="008F624B" w:rsidP="008F624B">
            <w:pPr>
              <w:numPr>
                <w:ilvl w:val="0"/>
                <w:numId w:val="4"/>
              </w:numPr>
              <w:spacing w:line="240" w:lineRule="auto"/>
              <w:ind w:left="0" w:hanging="2"/>
              <w:rPr>
                <w:color w:val="000000"/>
              </w:rPr>
            </w:pPr>
            <w:r w:rsidRPr="00C051AD">
              <w:rPr>
                <w:color w:val="000000"/>
              </w:rPr>
              <w:t>Электромонтажные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3">
              <w:r w:rsidRPr="00C051AD">
                <w:rPr>
                  <w:color w:val="000000"/>
                </w:rPr>
                <w:t>15.02.01</w:t>
              </w:r>
            </w:hyperlink>
            <w:r w:rsidRPr="00C051AD">
              <w:rPr>
                <w:color w:val="000000"/>
              </w:rPr>
              <w:t xml:space="preserve"> Монтаж и техническая эксплуатация промышленного оборудования (по отраслям)</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 xml:space="preserve">Процессов формообразования </w:t>
            </w:r>
            <w:proofErr w:type="gramStart"/>
            <w:r w:rsidRPr="00C051AD">
              <w:rPr>
                <w:color w:val="000000"/>
              </w:rPr>
              <w:t>и  инструментов</w:t>
            </w:r>
            <w:proofErr w:type="gramEnd"/>
          </w:p>
          <w:p w:rsidR="008F624B" w:rsidRPr="00C051AD" w:rsidRDefault="008F624B" w:rsidP="008F624B">
            <w:pPr>
              <w:numPr>
                <w:ilvl w:val="0"/>
                <w:numId w:val="2"/>
              </w:numPr>
              <w:spacing w:line="240" w:lineRule="auto"/>
              <w:ind w:left="0" w:hanging="2"/>
              <w:rPr>
                <w:color w:val="000000"/>
              </w:rPr>
            </w:pPr>
            <w:r w:rsidRPr="00C051AD">
              <w:rPr>
                <w:color w:val="000000"/>
              </w:rPr>
              <w:t>Технологии обработки материалов</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Технологического оборудования отрасли</w:t>
            </w:r>
          </w:p>
          <w:p w:rsidR="008F624B" w:rsidRPr="00C051AD" w:rsidRDefault="008F624B" w:rsidP="008F624B">
            <w:pPr>
              <w:numPr>
                <w:ilvl w:val="0"/>
                <w:numId w:val="2"/>
              </w:numPr>
              <w:spacing w:line="240" w:lineRule="auto"/>
              <w:ind w:left="0" w:hanging="2"/>
              <w:rPr>
                <w:color w:val="000000"/>
              </w:rPr>
            </w:pPr>
            <w:r w:rsidRPr="00C051AD">
              <w:rPr>
                <w:color w:val="000000"/>
              </w:rPr>
              <w:t>Монтажа, технической эксплуатации и ремонта оборудования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6"/>
              </w:numPr>
              <w:spacing w:line="240" w:lineRule="auto"/>
              <w:ind w:left="0" w:hanging="2"/>
              <w:rPr>
                <w:color w:val="000000"/>
              </w:rPr>
            </w:pPr>
            <w:r w:rsidRPr="00C051AD">
              <w:rPr>
                <w:color w:val="000000"/>
              </w:rPr>
              <w:t>Технологии отрасли</w:t>
            </w:r>
          </w:p>
          <w:p w:rsidR="008F624B" w:rsidRPr="00C051AD" w:rsidRDefault="008F624B" w:rsidP="008F624B">
            <w:pPr>
              <w:numPr>
                <w:ilvl w:val="0"/>
                <w:numId w:val="6"/>
              </w:numPr>
              <w:spacing w:line="240" w:lineRule="auto"/>
              <w:ind w:left="0" w:hanging="2"/>
              <w:rPr>
                <w:color w:val="000000"/>
              </w:rPr>
            </w:pPr>
            <w:r w:rsidRPr="00C051AD">
              <w:rPr>
                <w:color w:val="000000"/>
              </w:rPr>
              <w:t>Технологического оборудования отрасли</w:t>
            </w:r>
          </w:p>
          <w:p w:rsidR="008F624B" w:rsidRPr="00C051AD" w:rsidRDefault="008F624B" w:rsidP="008F624B">
            <w:pPr>
              <w:numPr>
                <w:ilvl w:val="0"/>
                <w:numId w:val="6"/>
              </w:numPr>
              <w:spacing w:line="240" w:lineRule="auto"/>
              <w:ind w:left="0" w:hanging="2"/>
              <w:rPr>
                <w:color w:val="000000"/>
              </w:rPr>
            </w:pPr>
            <w:r w:rsidRPr="00C051AD">
              <w:rPr>
                <w:color w:val="000000"/>
              </w:rPr>
              <w:t>Информационных технологий в профессиональной деятельности</w:t>
            </w:r>
          </w:p>
          <w:p w:rsidR="008F624B" w:rsidRPr="00C051AD" w:rsidRDefault="008F624B" w:rsidP="008F624B">
            <w:pPr>
              <w:numPr>
                <w:ilvl w:val="0"/>
                <w:numId w:val="6"/>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6"/>
              </w:numPr>
              <w:spacing w:line="240" w:lineRule="auto"/>
              <w:ind w:left="0" w:hanging="2"/>
              <w:rPr>
                <w:color w:val="000000"/>
              </w:rPr>
            </w:pPr>
            <w:r w:rsidRPr="00C051AD">
              <w:rPr>
                <w:color w:val="000000"/>
              </w:rPr>
              <w:t>Метрологии, стандартизации и подтверждения соответствия</w:t>
            </w:r>
          </w:p>
          <w:p w:rsidR="008F624B" w:rsidRPr="00C051AD" w:rsidRDefault="008F624B" w:rsidP="008F624B">
            <w:pPr>
              <w:numPr>
                <w:ilvl w:val="0"/>
                <w:numId w:val="6"/>
              </w:numPr>
              <w:spacing w:line="240" w:lineRule="auto"/>
              <w:ind w:left="0" w:hanging="2"/>
              <w:rPr>
                <w:color w:val="000000"/>
              </w:rPr>
            </w:pPr>
            <w:r w:rsidRPr="00C051AD">
              <w:rPr>
                <w:color w:val="000000"/>
              </w:rPr>
              <w:t>Технической механики и детали машин</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p w:rsidR="008F624B" w:rsidRPr="00C051AD" w:rsidRDefault="008F624B" w:rsidP="008F624B">
            <w:pPr>
              <w:numPr>
                <w:ilvl w:val="0"/>
                <w:numId w:val="16"/>
              </w:numPr>
              <w:spacing w:line="240" w:lineRule="auto"/>
              <w:ind w:left="0" w:hanging="2"/>
              <w:rPr>
                <w:color w:val="000000"/>
              </w:rPr>
            </w:pPr>
            <w:r w:rsidRPr="00C051AD">
              <w:rPr>
                <w:color w:val="000000"/>
              </w:rPr>
              <w:t>Токарная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4">
              <w:r w:rsidRPr="00C051AD">
                <w:rPr>
                  <w:color w:val="000000"/>
                </w:rPr>
                <w:t>15.02.08</w:t>
              </w:r>
            </w:hyperlink>
            <w:r w:rsidRPr="00C051AD">
              <w:rPr>
                <w:color w:val="000000"/>
              </w:rPr>
              <w:t xml:space="preserve"> Технология машиностроения</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 – 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 xml:space="preserve"> 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 xml:space="preserve">Информатики </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 xml:space="preserve">Безопасности </w:t>
            </w:r>
            <w:proofErr w:type="gramStart"/>
            <w:r w:rsidRPr="00C051AD">
              <w:rPr>
                <w:color w:val="000000"/>
              </w:rPr>
              <w:t>жизнедеятельности  и</w:t>
            </w:r>
            <w:proofErr w:type="gramEnd"/>
            <w:r w:rsidRPr="00C051AD">
              <w:rPr>
                <w:color w:val="000000"/>
              </w:rPr>
              <w:t xml:space="preserve">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машиностроения</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6"/>
              </w:numPr>
              <w:spacing w:line="240" w:lineRule="auto"/>
              <w:ind w:left="0" w:hanging="2"/>
              <w:rPr>
                <w:color w:val="000000"/>
              </w:rPr>
            </w:pPr>
            <w:r w:rsidRPr="00C051AD">
              <w:rPr>
                <w:color w:val="000000"/>
              </w:rPr>
              <w:t>Технической механики и детали машин</w:t>
            </w:r>
          </w:p>
          <w:p w:rsidR="008F624B" w:rsidRPr="00C051AD" w:rsidRDefault="008F624B" w:rsidP="008F624B">
            <w:pPr>
              <w:numPr>
                <w:ilvl w:val="0"/>
                <w:numId w:val="6"/>
              </w:numPr>
              <w:spacing w:line="240" w:lineRule="auto"/>
              <w:ind w:left="0" w:hanging="2"/>
              <w:rPr>
                <w:color w:val="000000"/>
              </w:rPr>
            </w:pPr>
            <w:r w:rsidRPr="00C051AD">
              <w:rPr>
                <w:color w:val="000000"/>
              </w:rPr>
              <w:t>Метрологии, стандартизации и подтверждения соответствия</w:t>
            </w:r>
          </w:p>
          <w:p w:rsidR="008F624B" w:rsidRPr="00C051AD" w:rsidRDefault="008F624B" w:rsidP="008F624B">
            <w:pPr>
              <w:numPr>
                <w:ilvl w:val="0"/>
                <w:numId w:val="6"/>
              </w:numPr>
              <w:spacing w:line="240" w:lineRule="auto"/>
              <w:ind w:left="0" w:hanging="2"/>
              <w:rPr>
                <w:color w:val="000000"/>
              </w:rPr>
            </w:pPr>
            <w:r w:rsidRPr="00C051AD">
              <w:rPr>
                <w:color w:val="000000"/>
              </w:rPr>
              <w:t xml:space="preserve">Безопасности </w:t>
            </w:r>
            <w:proofErr w:type="gramStart"/>
            <w:r w:rsidRPr="00C051AD">
              <w:rPr>
                <w:color w:val="000000"/>
              </w:rPr>
              <w:t>жизнедеятельности  и</w:t>
            </w:r>
            <w:proofErr w:type="gramEnd"/>
            <w:r w:rsidRPr="00C051AD">
              <w:rPr>
                <w:color w:val="000000"/>
              </w:rPr>
              <w:t xml:space="preserve"> охраны труда</w:t>
            </w:r>
          </w:p>
          <w:p w:rsidR="008F624B" w:rsidRPr="00C051AD" w:rsidRDefault="008F624B" w:rsidP="008F624B">
            <w:pPr>
              <w:numPr>
                <w:ilvl w:val="0"/>
                <w:numId w:val="6"/>
              </w:numPr>
              <w:spacing w:line="240" w:lineRule="auto"/>
              <w:ind w:left="0" w:hanging="2"/>
              <w:rPr>
                <w:color w:val="000000"/>
              </w:rPr>
            </w:pPr>
            <w:r w:rsidRPr="00C051AD">
              <w:rPr>
                <w:color w:val="000000"/>
              </w:rPr>
              <w:t>Процессов формообразования и инструментов</w:t>
            </w:r>
          </w:p>
          <w:p w:rsidR="008F624B" w:rsidRPr="00C051AD" w:rsidRDefault="008F624B" w:rsidP="008F624B">
            <w:pPr>
              <w:numPr>
                <w:ilvl w:val="0"/>
                <w:numId w:val="6"/>
              </w:numPr>
              <w:spacing w:line="240" w:lineRule="auto"/>
              <w:ind w:left="0" w:hanging="2"/>
              <w:rPr>
                <w:color w:val="000000"/>
              </w:rPr>
            </w:pPr>
            <w:r w:rsidRPr="00C051AD">
              <w:rPr>
                <w:color w:val="000000"/>
              </w:rPr>
              <w:t>Технологического оборудования и оснастки</w:t>
            </w:r>
          </w:p>
          <w:p w:rsidR="008F624B" w:rsidRPr="00C051AD" w:rsidRDefault="008F624B" w:rsidP="008F624B">
            <w:pPr>
              <w:numPr>
                <w:ilvl w:val="0"/>
                <w:numId w:val="6"/>
              </w:numPr>
              <w:spacing w:line="240" w:lineRule="auto"/>
              <w:ind w:left="0" w:hanging="2"/>
              <w:rPr>
                <w:color w:val="000000"/>
              </w:rPr>
            </w:pPr>
            <w:r w:rsidRPr="00C051AD">
              <w:rPr>
                <w:color w:val="000000"/>
              </w:rPr>
              <w:t>Автоматизированного проектирования технологических процессов и программирования систем ЧПУ</w:t>
            </w:r>
          </w:p>
          <w:p w:rsidR="008F624B" w:rsidRPr="00C051AD" w:rsidRDefault="008F624B" w:rsidP="008F624B">
            <w:pPr>
              <w:numPr>
                <w:ilvl w:val="0"/>
                <w:numId w:val="6"/>
              </w:numPr>
              <w:spacing w:line="240" w:lineRule="auto"/>
              <w:ind w:left="0" w:hanging="2"/>
              <w:rPr>
                <w:color w:val="000000"/>
              </w:rPr>
            </w:pPr>
            <w:r w:rsidRPr="00C051AD">
              <w:rPr>
                <w:color w:val="000000"/>
              </w:rPr>
              <w:t>Информационных технологий в профессиональной деятельности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p w:rsidR="008F624B" w:rsidRPr="00C051AD" w:rsidRDefault="008F624B" w:rsidP="008F624B">
            <w:pPr>
              <w:numPr>
                <w:ilvl w:val="0"/>
                <w:numId w:val="16"/>
              </w:numPr>
              <w:spacing w:line="240" w:lineRule="auto"/>
              <w:ind w:left="0" w:hanging="2"/>
              <w:rPr>
                <w:color w:val="000000"/>
              </w:rPr>
            </w:pPr>
            <w:r w:rsidRPr="00C051AD">
              <w:rPr>
                <w:color w:val="000000"/>
              </w:rPr>
              <w:t>Участок станков с ЧПУ</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t>15.02.09 Аддитивные технологии</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9"/>
              </w:numPr>
              <w:spacing w:line="240" w:lineRule="auto"/>
              <w:ind w:left="0" w:hanging="2"/>
              <w:jc w:val="both"/>
              <w:rPr>
                <w:color w:val="000000"/>
              </w:rPr>
            </w:pPr>
            <w:r w:rsidRPr="00C051AD">
              <w:rPr>
                <w:color w:val="000000"/>
              </w:rPr>
              <w:t>Социально-экономических дисциплин</w:t>
            </w:r>
          </w:p>
          <w:p w:rsidR="008F624B" w:rsidRPr="00C051AD" w:rsidRDefault="008F624B" w:rsidP="008F624B">
            <w:pPr>
              <w:numPr>
                <w:ilvl w:val="0"/>
                <w:numId w:val="19"/>
              </w:numPr>
              <w:spacing w:line="240" w:lineRule="auto"/>
              <w:ind w:left="0" w:hanging="2"/>
              <w:jc w:val="both"/>
              <w:rPr>
                <w:color w:val="000000"/>
              </w:rPr>
            </w:pPr>
            <w:r w:rsidRPr="00C051AD">
              <w:rPr>
                <w:color w:val="000000"/>
              </w:rPr>
              <w:t xml:space="preserve">Иностранного языка </w:t>
            </w:r>
          </w:p>
          <w:p w:rsidR="008F624B" w:rsidRPr="00C051AD" w:rsidRDefault="008F624B" w:rsidP="008F624B">
            <w:pPr>
              <w:numPr>
                <w:ilvl w:val="0"/>
                <w:numId w:val="19"/>
              </w:numPr>
              <w:spacing w:line="240" w:lineRule="auto"/>
              <w:ind w:left="0" w:hanging="2"/>
              <w:jc w:val="both"/>
              <w:rPr>
                <w:color w:val="000000"/>
              </w:rPr>
            </w:pPr>
            <w:r w:rsidRPr="00C051AD">
              <w:rPr>
                <w:color w:val="000000"/>
              </w:rPr>
              <w:t>Математики</w:t>
            </w:r>
          </w:p>
          <w:p w:rsidR="008F624B" w:rsidRPr="00C051AD" w:rsidRDefault="008F624B" w:rsidP="008F624B">
            <w:pPr>
              <w:numPr>
                <w:ilvl w:val="0"/>
                <w:numId w:val="19"/>
              </w:numPr>
              <w:spacing w:line="240" w:lineRule="auto"/>
              <w:ind w:left="0" w:hanging="2"/>
              <w:jc w:val="both"/>
              <w:rPr>
                <w:color w:val="000000"/>
              </w:rPr>
            </w:pPr>
            <w:r w:rsidRPr="00C051AD">
              <w:rPr>
                <w:color w:val="000000"/>
              </w:rPr>
              <w:t>Информатики</w:t>
            </w:r>
          </w:p>
          <w:p w:rsidR="008F624B" w:rsidRPr="00C051AD" w:rsidRDefault="008F624B" w:rsidP="008F624B">
            <w:pPr>
              <w:numPr>
                <w:ilvl w:val="0"/>
                <w:numId w:val="19"/>
              </w:numPr>
              <w:spacing w:line="240" w:lineRule="auto"/>
              <w:ind w:left="0" w:hanging="2"/>
              <w:jc w:val="both"/>
              <w:rPr>
                <w:color w:val="000000"/>
              </w:rPr>
            </w:pPr>
            <w:r w:rsidRPr="00C051AD">
              <w:rPr>
                <w:color w:val="000000"/>
              </w:rPr>
              <w:t>Инженерной графики</w:t>
            </w:r>
          </w:p>
          <w:p w:rsidR="008F624B" w:rsidRPr="00C051AD" w:rsidRDefault="008F624B" w:rsidP="008F624B">
            <w:pPr>
              <w:numPr>
                <w:ilvl w:val="0"/>
                <w:numId w:val="19"/>
              </w:numPr>
              <w:spacing w:line="240" w:lineRule="auto"/>
              <w:ind w:left="0" w:hanging="2"/>
              <w:jc w:val="both"/>
              <w:rPr>
                <w:color w:val="000000"/>
              </w:rPr>
            </w:pPr>
            <w:r w:rsidRPr="00C051AD">
              <w:rPr>
                <w:color w:val="000000"/>
              </w:rPr>
              <w:t>Электротехники и электроники</w:t>
            </w:r>
          </w:p>
          <w:p w:rsidR="008F624B" w:rsidRPr="00C051AD" w:rsidRDefault="008F624B" w:rsidP="008F624B">
            <w:pPr>
              <w:numPr>
                <w:ilvl w:val="0"/>
                <w:numId w:val="19"/>
              </w:numPr>
              <w:spacing w:line="240" w:lineRule="auto"/>
              <w:ind w:left="0" w:hanging="2"/>
              <w:jc w:val="both"/>
              <w:rPr>
                <w:color w:val="000000"/>
              </w:rPr>
            </w:pPr>
            <w:proofErr w:type="spellStart"/>
            <w:r w:rsidRPr="00C051AD">
              <w:rPr>
                <w:color w:val="000000"/>
              </w:rPr>
              <w:t>Мехатроники</w:t>
            </w:r>
            <w:proofErr w:type="spellEnd"/>
            <w:r w:rsidRPr="00C051AD">
              <w:rPr>
                <w:color w:val="000000"/>
              </w:rPr>
              <w:t xml:space="preserve"> и автоматизации</w:t>
            </w:r>
          </w:p>
          <w:p w:rsidR="008F624B" w:rsidRPr="00C051AD" w:rsidRDefault="008F624B" w:rsidP="008F624B">
            <w:pPr>
              <w:numPr>
                <w:ilvl w:val="0"/>
                <w:numId w:val="19"/>
              </w:numPr>
              <w:spacing w:line="240" w:lineRule="auto"/>
              <w:ind w:left="0" w:hanging="2"/>
              <w:jc w:val="both"/>
              <w:rPr>
                <w:color w:val="000000"/>
              </w:rPr>
            </w:pPr>
            <w:r w:rsidRPr="00C051AD">
              <w:rPr>
                <w:color w:val="000000"/>
              </w:rPr>
              <w:t>Технологии машиностроения</w:t>
            </w:r>
          </w:p>
          <w:p w:rsidR="008F624B" w:rsidRPr="00C051AD" w:rsidRDefault="008F624B" w:rsidP="008F624B">
            <w:pPr>
              <w:numPr>
                <w:ilvl w:val="0"/>
                <w:numId w:val="19"/>
              </w:numPr>
              <w:spacing w:line="240" w:lineRule="auto"/>
              <w:ind w:left="0" w:hanging="2"/>
              <w:jc w:val="both"/>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19"/>
              </w:numPr>
              <w:spacing w:line="240" w:lineRule="auto"/>
              <w:ind w:left="0" w:hanging="2"/>
              <w:jc w:val="both"/>
              <w:rPr>
                <w:color w:val="000000"/>
              </w:rPr>
            </w:pPr>
            <w:r w:rsidRPr="00C051AD">
              <w:rPr>
                <w:color w:val="000000"/>
              </w:rPr>
              <w:t>Технологии машиностроения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0"/>
              </w:numPr>
              <w:spacing w:line="240" w:lineRule="auto"/>
              <w:ind w:left="0" w:hanging="2"/>
              <w:jc w:val="both"/>
              <w:rPr>
                <w:color w:val="000000"/>
              </w:rPr>
            </w:pPr>
            <w:r w:rsidRPr="00C051AD">
              <w:rPr>
                <w:color w:val="000000"/>
              </w:rPr>
              <w:t>Метрологии и стандартизации</w:t>
            </w:r>
          </w:p>
          <w:p w:rsidR="008F624B" w:rsidRPr="00C051AD" w:rsidRDefault="008F624B" w:rsidP="008F624B">
            <w:pPr>
              <w:numPr>
                <w:ilvl w:val="0"/>
                <w:numId w:val="20"/>
              </w:numPr>
              <w:spacing w:line="240" w:lineRule="auto"/>
              <w:ind w:left="0" w:hanging="2"/>
              <w:jc w:val="both"/>
              <w:rPr>
                <w:color w:val="000000"/>
              </w:rPr>
            </w:pPr>
            <w:r w:rsidRPr="00C051AD">
              <w:rPr>
                <w:color w:val="000000"/>
              </w:rPr>
              <w:t>Технической механики</w:t>
            </w:r>
          </w:p>
          <w:p w:rsidR="008F624B" w:rsidRPr="00C051AD" w:rsidRDefault="008F624B" w:rsidP="008F624B">
            <w:pPr>
              <w:numPr>
                <w:ilvl w:val="0"/>
                <w:numId w:val="20"/>
              </w:numPr>
              <w:spacing w:line="240" w:lineRule="auto"/>
              <w:ind w:left="0" w:hanging="2"/>
              <w:jc w:val="both"/>
              <w:rPr>
                <w:color w:val="000000"/>
              </w:rPr>
            </w:pPr>
            <w:r w:rsidRPr="00C051AD">
              <w:rPr>
                <w:color w:val="000000"/>
              </w:rPr>
              <w:t>Материаловедения</w:t>
            </w:r>
          </w:p>
          <w:p w:rsidR="008F624B" w:rsidRPr="00C051AD" w:rsidRDefault="008F624B" w:rsidP="008F624B">
            <w:pPr>
              <w:numPr>
                <w:ilvl w:val="0"/>
                <w:numId w:val="20"/>
              </w:numPr>
              <w:spacing w:line="240" w:lineRule="auto"/>
              <w:ind w:left="0" w:hanging="2"/>
              <w:jc w:val="both"/>
              <w:rPr>
                <w:color w:val="000000"/>
              </w:rPr>
            </w:pPr>
            <w:r w:rsidRPr="00C051AD">
              <w:rPr>
                <w:color w:val="000000"/>
              </w:rPr>
              <w:t>Лаборатория бесконтактной оцифровки</w:t>
            </w:r>
          </w:p>
          <w:p w:rsidR="008F624B" w:rsidRPr="00C051AD" w:rsidRDefault="008F624B" w:rsidP="008F624B">
            <w:pPr>
              <w:numPr>
                <w:ilvl w:val="0"/>
                <w:numId w:val="20"/>
              </w:numPr>
              <w:spacing w:line="240" w:lineRule="auto"/>
              <w:ind w:left="0" w:hanging="2"/>
              <w:jc w:val="both"/>
              <w:rPr>
                <w:color w:val="000000"/>
              </w:rPr>
            </w:pPr>
            <w:r w:rsidRPr="00C051AD">
              <w:rPr>
                <w:color w:val="000000"/>
              </w:rPr>
              <w:t>Электротехники и электроники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50"/>
              </w:numPr>
              <w:spacing w:line="240" w:lineRule="auto"/>
              <w:ind w:left="0" w:hanging="2"/>
              <w:rPr>
                <w:color w:val="000000"/>
              </w:rPr>
            </w:pPr>
            <w:r w:rsidRPr="00C051AD">
              <w:rPr>
                <w:color w:val="000000"/>
              </w:rPr>
              <w:t>слесарные;</w:t>
            </w:r>
          </w:p>
          <w:p w:rsidR="008F624B" w:rsidRDefault="008F624B" w:rsidP="008F624B">
            <w:pPr>
              <w:numPr>
                <w:ilvl w:val="0"/>
                <w:numId w:val="50"/>
              </w:numPr>
              <w:spacing w:line="240" w:lineRule="auto"/>
              <w:ind w:left="0" w:hanging="2"/>
              <w:rPr>
                <w:color w:val="000000"/>
              </w:rPr>
            </w:pPr>
            <w:r w:rsidRPr="00C051AD">
              <w:rPr>
                <w:color w:val="000000"/>
              </w:rPr>
              <w:t>электромонтажные;</w:t>
            </w:r>
          </w:p>
          <w:p w:rsidR="008F624B" w:rsidRPr="00C051AD" w:rsidRDefault="008F624B" w:rsidP="008F624B">
            <w:pPr>
              <w:numPr>
                <w:ilvl w:val="0"/>
                <w:numId w:val="50"/>
              </w:numPr>
              <w:spacing w:line="240" w:lineRule="auto"/>
              <w:ind w:left="0" w:hanging="2"/>
              <w:rPr>
                <w:color w:val="000000"/>
              </w:rPr>
            </w:pPr>
            <w:r w:rsidRPr="00C051AD">
              <w:rPr>
                <w:color w:val="000000"/>
              </w:rPr>
              <w:lastRenderedPageBreak/>
              <w:t>модульных производственных систем</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tcPr>
          <w:p w:rsidR="008F624B" w:rsidRPr="00C051AD" w:rsidRDefault="008F624B" w:rsidP="00BC4CF9">
            <w:pPr>
              <w:ind w:left="0" w:hanging="2"/>
              <w:jc w:val="center"/>
              <w:rPr>
                <w:color w:val="FF0000"/>
              </w:rPr>
            </w:pPr>
          </w:p>
        </w:tc>
        <w:tc>
          <w:tcPr>
            <w:tcW w:w="5792" w:type="dxa"/>
          </w:tcPr>
          <w:p w:rsidR="008F624B" w:rsidRPr="00C051AD" w:rsidRDefault="008F624B" w:rsidP="00BC4CF9">
            <w:pPr>
              <w:ind w:left="0" w:hanging="2"/>
              <w:rPr>
                <w:color w:val="000000"/>
              </w:rPr>
            </w:pP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t xml:space="preserve">15.02.10 </w:t>
            </w:r>
            <w:proofErr w:type="spellStart"/>
            <w:r w:rsidRPr="00C051AD">
              <w:rPr>
                <w:color w:val="000000"/>
              </w:rPr>
              <w:t>Мехатроника</w:t>
            </w:r>
            <w:proofErr w:type="spellEnd"/>
            <w:r w:rsidRPr="00C051AD">
              <w:rPr>
                <w:color w:val="000000"/>
              </w:rPr>
              <w:t xml:space="preserve"> и мобильная робототехника</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Социально – экономических дисциплин</w:t>
            </w:r>
          </w:p>
          <w:p w:rsidR="008F624B" w:rsidRPr="00C051AD" w:rsidRDefault="008F624B" w:rsidP="008F624B">
            <w:pPr>
              <w:numPr>
                <w:ilvl w:val="0"/>
                <w:numId w:val="2"/>
              </w:numPr>
              <w:spacing w:line="240" w:lineRule="auto"/>
              <w:ind w:left="0" w:hanging="2"/>
              <w:rPr>
                <w:color w:val="000000"/>
              </w:rPr>
            </w:pPr>
            <w:r w:rsidRPr="00C051AD">
              <w:rPr>
                <w:color w:val="000000"/>
              </w:rPr>
              <w:t>Русского языка и культуры речи</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 xml:space="preserve"> 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 xml:space="preserve">Информатики </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Технической механики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2"/>
              </w:numPr>
              <w:spacing w:line="240" w:lineRule="auto"/>
              <w:ind w:left="0" w:hanging="2"/>
              <w:rPr>
                <w:color w:val="000000"/>
              </w:rPr>
            </w:pPr>
            <w:r w:rsidRPr="00C051AD">
              <w:rPr>
                <w:color w:val="000000"/>
              </w:rPr>
              <w:t>Электротехники и вычислительной техники</w:t>
            </w:r>
          </w:p>
          <w:p w:rsidR="008F624B" w:rsidRPr="00C051AD" w:rsidRDefault="008F624B" w:rsidP="008F624B">
            <w:pPr>
              <w:numPr>
                <w:ilvl w:val="0"/>
                <w:numId w:val="40"/>
              </w:numPr>
              <w:spacing w:line="240" w:lineRule="auto"/>
              <w:ind w:left="0" w:hanging="2"/>
              <w:rPr>
                <w:color w:val="000000"/>
              </w:rPr>
            </w:pPr>
            <w:r w:rsidRPr="00C051AD">
              <w:rPr>
                <w:color w:val="000000"/>
              </w:rPr>
              <w:t>Электрических машин;</w:t>
            </w:r>
          </w:p>
          <w:p w:rsidR="008F624B" w:rsidRPr="00C051AD" w:rsidRDefault="008F624B" w:rsidP="008F624B">
            <w:pPr>
              <w:numPr>
                <w:ilvl w:val="0"/>
                <w:numId w:val="40"/>
              </w:numPr>
              <w:spacing w:line="240" w:lineRule="auto"/>
              <w:ind w:left="0" w:hanging="2"/>
              <w:rPr>
                <w:color w:val="000000"/>
              </w:rPr>
            </w:pPr>
            <w:r w:rsidRPr="00C051AD">
              <w:rPr>
                <w:color w:val="000000"/>
              </w:rPr>
              <w:t>Пневматики и гидравлики;</w:t>
            </w:r>
          </w:p>
          <w:p w:rsidR="008F624B" w:rsidRPr="00C051AD" w:rsidRDefault="008F624B" w:rsidP="008F624B">
            <w:pPr>
              <w:numPr>
                <w:ilvl w:val="0"/>
                <w:numId w:val="40"/>
              </w:numPr>
              <w:spacing w:line="240" w:lineRule="auto"/>
              <w:ind w:left="0" w:hanging="2"/>
              <w:rPr>
                <w:color w:val="000000"/>
              </w:rPr>
            </w:pPr>
            <w:r w:rsidRPr="00C051AD">
              <w:rPr>
                <w:color w:val="000000"/>
              </w:rPr>
              <w:t xml:space="preserve">Лаборатория </w:t>
            </w:r>
            <w:proofErr w:type="spellStart"/>
            <w:r w:rsidRPr="00C051AD">
              <w:rPr>
                <w:color w:val="000000"/>
              </w:rPr>
              <w:t>мехатроники</w:t>
            </w:r>
            <w:proofErr w:type="spellEnd"/>
            <w:r w:rsidRPr="00C051AD">
              <w:rPr>
                <w:color w:val="000000"/>
              </w:rPr>
              <w:t xml:space="preserve"> (автоматизации производства);</w:t>
            </w:r>
          </w:p>
          <w:p w:rsidR="008F624B" w:rsidRPr="00C051AD" w:rsidRDefault="008F624B" w:rsidP="008F624B">
            <w:pPr>
              <w:numPr>
                <w:ilvl w:val="0"/>
                <w:numId w:val="40"/>
              </w:numPr>
              <w:spacing w:line="240" w:lineRule="auto"/>
              <w:ind w:left="0" w:hanging="2"/>
              <w:rPr>
                <w:color w:val="000000"/>
              </w:rPr>
            </w:pPr>
            <w:r w:rsidRPr="00C051AD">
              <w:rPr>
                <w:color w:val="000000"/>
              </w:rPr>
              <w:t xml:space="preserve">Мобильной робототехники </w:t>
            </w:r>
          </w:p>
          <w:p w:rsidR="008F624B" w:rsidRPr="00C051AD" w:rsidRDefault="008F624B" w:rsidP="008F624B">
            <w:pPr>
              <w:numPr>
                <w:ilvl w:val="0"/>
                <w:numId w:val="40"/>
              </w:numPr>
              <w:spacing w:line="240" w:lineRule="auto"/>
              <w:ind w:left="0" w:hanging="2"/>
              <w:jc w:val="both"/>
              <w:rPr>
                <w:color w:val="000000"/>
              </w:rPr>
            </w:pPr>
            <w:r w:rsidRPr="00C051AD">
              <w:rPr>
                <w:color w:val="000000"/>
              </w:rPr>
              <w:t>Программируемых логических контроллеров</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1"/>
              </w:numPr>
              <w:spacing w:line="240" w:lineRule="auto"/>
              <w:ind w:left="0" w:hanging="2"/>
              <w:rPr>
                <w:color w:val="000000"/>
              </w:rPr>
            </w:pPr>
            <w:r w:rsidRPr="00C051AD">
              <w:rPr>
                <w:color w:val="000000"/>
              </w:rPr>
              <w:t>Слесарные;</w:t>
            </w:r>
          </w:p>
          <w:p w:rsidR="008F624B" w:rsidRPr="00C051AD" w:rsidRDefault="008F624B" w:rsidP="008F624B">
            <w:pPr>
              <w:numPr>
                <w:ilvl w:val="0"/>
                <w:numId w:val="41"/>
              </w:numPr>
              <w:spacing w:line="240" w:lineRule="auto"/>
              <w:ind w:left="0" w:hanging="2"/>
              <w:rPr>
                <w:color w:val="000000"/>
              </w:rPr>
            </w:pPr>
            <w:r w:rsidRPr="00C051AD">
              <w:rPr>
                <w:color w:val="000000"/>
              </w:rPr>
              <w:t>Электромонтажные;</w:t>
            </w:r>
          </w:p>
          <w:p w:rsidR="008F624B" w:rsidRPr="00C051AD" w:rsidRDefault="008F624B" w:rsidP="008F624B">
            <w:pPr>
              <w:numPr>
                <w:ilvl w:val="0"/>
                <w:numId w:val="41"/>
              </w:numPr>
              <w:spacing w:line="240" w:lineRule="auto"/>
              <w:ind w:left="0" w:hanging="2"/>
              <w:rPr>
                <w:color w:val="000000"/>
              </w:rPr>
            </w:pPr>
            <w:r w:rsidRPr="00C051AD">
              <w:rPr>
                <w:color w:val="000000"/>
              </w:rPr>
              <w:t>Модульных производственных систем</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t xml:space="preserve">15.02.11 Техническая </w:t>
            </w:r>
            <w:r w:rsidRPr="00C051AD">
              <w:rPr>
                <w:color w:val="000000"/>
              </w:rPr>
              <w:lastRenderedPageBreak/>
              <w:t>эксплуатация и обслуживание роботизированного производства</w:t>
            </w:r>
          </w:p>
        </w:tc>
        <w:tc>
          <w:tcPr>
            <w:tcW w:w="7749" w:type="dxa"/>
            <w:gridSpan w:val="2"/>
          </w:tcPr>
          <w:p w:rsidR="008F624B" w:rsidRPr="00C051AD" w:rsidRDefault="008F624B" w:rsidP="00BC4CF9">
            <w:pPr>
              <w:ind w:left="0" w:hanging="2"/>
              <w:rPr>
                <w:color w:val="000000"/>
              </w:rPr>
            </w:pPr>
            <w:r w:rsidRPr="00C051AD">
              <w:rPr>
                <w:color w:val="000000"/>
              </w:rPr>
              <w:lastRenderedPageBreak/>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Социально-экономических дисциплин;</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Русского языка и культуры речи;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lastRenderedPageBreak/>
              <w:t>Иностранного языка;</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Математики;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Информатики;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Экономики и менеджмента;</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Экологии и безопасности жизнедеятельности;</w:t>
            </w:r>
          </w:p>
          <w:p w:rsidR="008F624B" w:rsidRPr="00C051AD" w:rsidRDefault="008F624B" w:rsidP="008F624B">
            <w:pPr>
              <w:numPr>
                <w:ilvl w:val="0"/>
                <w:numId w:val="43"/>
              </w:numPr>
              <w:tabs>
                <w:tab w:val="left" w:pos="993"/>
              </w:tabs>
              <w:spacing w:line="240" w:lineRule="auto"/>
              <w:ind w:left="0" w:hanging="2"/>
              <w:rPr>
                <w:color w:val="000000"/>
              </w:rPr>
            </w:pPr>
            <w:r w:rsidRPr="00C051AD">
              <w:rPr>
                <w:color w:val="000000"/>
              </w:rPr>
              <w:t>Технической механики.</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4"/>
              </w:numPr>
              <w:tabs>
                <w:tab w:val="left" w:pos="993"/>
              </w:tabs>
              <w:spacing w:line="240" w:lineRule="auto"/>
              <w:ind w:left="0" w:hanging="2"/>
              <w:rPr>
                <w:color w:val="000000"/>
              </w:rPr>
            </w:pPr>
            <w:r w:rsidRPr="00C051AD">
              <w:rPr>
                <w:color w:val="000000"/>
              </w:rPr>
              <w:t>Электротехники и вычислительной техники;</w:t>
            </w:r>
          </w:p>
          <w:p w:rsidR="008F624B" w:rsidRPr="00C051AD" w:rsidRDefault="008F624B" w:rsidP="008F624B">
            <w:pPr>
              <w:numPr>
                <w:ilvl w:val="0"/>
                <w:numId w:val="44"/>
              </w:numPr>
              <w:tabs>
                <w:tab w:val="left" w:pos="993"/>
              </w:tabs>
              <w:spacing w:line="240" w:lineRule="auto"/>
              <w:ind w:left="0" w:hanging="2"/>
              <w:rPr>
                <w:color w:val="000000"/>
              </w:rPr>
            </w:pPr>
            <w:r w:rsidRPr="00C051AD">
              <w:rPr>
                <w:color w:val="000000"/>
              </w:rPr>
              <w:t>Электрических машин;</w:t>
            </w:r>
          </w:p>
          <w:p w:rsidR="008F624B" w:rsidRPr="00C051AD" w:rsidRDefault="008F624B" w:rsidP="008F624B">
            <w:pPr>
              <w:numPr>
                <w:ilvl w:val="0"/>
                <w:numId w:val="44"/>
              </w:numPr>
              <w:tabs>
                <w:tab w:val="left" w:pos="993"/>
              </w:tabs>
              <w:spacing w:line="240" w:lineRule="auto"/>
              <w:ind w:left="0" w:hanging="2"/>
              <w:rPr>
                <w:color w:val="000000"/>
              </w:rPr>
            </w:pPr>
            <w:r w:rsidRPr="00C051AD">
              <w:rPr>
                <w:color w:val="000000"/>
              </w:rPr>
              <w:t>Пневматики и гидравлики;</w:t>
            </w:r>
          </w:p>
          <w:p w:rsidR="008F624B" w:rsidRPr="00C051AD" w:rsidRDefault="008F624B" w:rsidP="008F624B">
            <w:pPr>
              <w:numPr>
                <w:ilvl w:val="0"/>
                <w:numId w:val="44"/>
              </w:numPr>
              <w:tabs>
                <w:tab w:val="left" w:pos="993"/>
              </w:tabs>
              <w:spacing w:line="240" w:lineRule="auto"/>
              <w:ind w:left="0" w:hanging="2"/>
              <w:rPr>
                <w:color w:val="000000"/>
              </w:rPr>
            </w:pPr>
            <w:r w:rsidRPr="00C051AD">
              <w:rPr>
                <w:color w:val="000000"/>
              </w:rPr>
              <w:t xml:space="preserve">Лаборатория </w:t>
            </w:r>
            <w:proofErr w:type="spellStart"/>
            <w:r w:rsidRPr="00C051AD">
              <w:rPr>
                <w:color w:val="000000"/>
              </w:rPr>
              <w:t>мехатроники</w:t>
            </w:r>
            <w:proofErr w:type="spellEnd"/>
            <w:r w:rsidRPr="00C051AD">
              <w:rPr>
                <w:color w:val="000000"/>
              </w:rPr>
              <w:t xml:space="preserve"> (автоматизации производства);</w:t>
            </w:r>
          </w:p>
          <w:p w:rsidR="008F624B" w:rsidRPr="00C051AD" w:rsidRDefault="008F624B" w:rsidP="008F624B">
            <w:pPr>
              <w:numPr>
                <w:ilvl w:val="0"/>
                <w:numId w:val="44"/>
              </w:numPr>
              <w:tabs>
                <w:tab w:val="left" w:pos="993"/>
              </w:tabs>
              <w:spacing w:line="240" w:lineRule="auto"/>
              <w:ind w:left="0" w:hanging="2"/>
              <w:rPr>
                <w:color w:val="000000"/>
              </w:rPr>
            </w:pPr>
            <w:r w:rsidRPr="00C051AD">
              <w:rPr>
                <w:color w:val="000000"/>
              </w:rPr>
              <w:t xml:space="preserve">Мобильной робототехники </w:t>
            </w:r>
          </w:p>
          <w:p w:rsidR="008F624B" w:rsidRPr="00C051AD" w:rsidRDefault="008F624B" w:rsidP="008F624B">
            <w:pPr>
              <w:numPr>
                <w:ilvl w:val="0"/>
                <w:numId w:val="44"/>
              </w:numPr>
              <w:tabs>
                <w:tab w:val="left" w:pos="993"/>
              </w:tabs>
              <w:spacing w:line="240" w:lineRule="auto"/>
              <w:ind w:left="0" w:hanging="2"/>
              <w:jc w:val="both"/>
              <w:rPr>
                <w:color w:val="000000"/>
              </w:rPr>
            </w:pPr>
            <w:r w:rsidRPr="00C051AD">
              <w:rPr>
                <w:color w:val="000000"/>
              </w:rPr>
              <w:t>Программируемых логических контроллеров</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45"/>
              </w:numPr>
              <w:tabs>
                <w:tab w:val="left" w:pos="993"/>
              </w:tabs>
              <w:spacing w:line="240" w:lineRule="auto"/>
              <w:ind w:left="0" w:hanging="2"/>
              <w:rPr>
                <w:color w:val="000000"/>
              </w:rPr>
            </w:pPr>
            <w:r w:rsidRPr="00C051AD">
              <w:rPr>
                <w:color w:val="000000"/>
              </w:rPr>
              <w:t>Слесарные;</w:t>
            </w:r>
          </w:p>
          <w:p w:rsidR="008F624B" w:rsidRPr="00C051AD" w:rsidRDefault="008F624B" w:rsidP="008F624B">
            <w:pPr>
              <w:numPr>
                <w:ilvl w:val="0"/>
                <w:numId w:val="45"/>
              </w:numPr>
              <w:tabs>
                <w:tab w:val="left" w:pos="993"/>
              </w:tabs>
              <w:spacing w:line="240" w:lineRule="auto"/>
              <w:ind w:left="0" w:hanging="2"/>
              <w:rPr>
                <w:color w:val="000000"/>
              </w:rPr>
            </w:pPr>
            <w:r w:rsidRPr="00C051AD">
              <w:rPr>
                <w:color w:val="000000"/>
              </w:rPr>
              <w:t>Электромонтажные;</w:t>
            </w:r>
          </w:p>
          <w:p w:rsidR="008F624B" w:rsidRPr="00C051AD" w:rsidRDefault="008F624B" w:rsidP="008F624B">
            <w:pPr>
              <w:numPr>
                <w:ilvl w:val="0"/>
                <w:numId w:val="45"/>
              </w:numPr>
              <w:tabs>
                <w:tab w:val="left" w:pos="993"/>
              </w:tabs>
              <w:spacing w:line="240" w:lineRule="auto"/>
              <w:ind w:left="0" w:hanging="2"/>
              <w:rPr>
                <w:color w:val="000000"/>
              </w:rPr>
            </w:pPr>
            <w:r w:rsidRPr="00C051AD">
              <w:rPr>
                <w:color w:val="000000"/>
              </w:rPr>
              <w:t>Модульных производственных систем;</w:t>
            </w:r>
          </w:p>
          <w:p w:rsidR="008F624B" w:rsidRPr="00C051AD" w:rsidRDefault="008F624B" w:rsidP="00BC4CF9">
            <w:pPr>
              <w:ind w:left="0" w:hanging="2"/>
              <w:rPr>
                <w:color w:val="000000"/>
              </w:rPr>
            </w:pP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rPr>
                <w:color w:val="000000"/>
              </w:rPr>
            </w:pPr>
          </w:p>
          <w:p w:rsidR="008F624B" w:rsidRPr="00C051AD" w:rsidRDefault="008F624B" w:rsidP="00BC4CF9">
            <w:pPr>
              <w:ind w:left="0" w:hanging="2"/>
              <w:jc w:val="center"/>
              <w:rPr>
                <w:color w:val="000000"/>
              </w:rPr>
            </w:pPr>
            <w:r w:rsidRPr="00C051AD">
              <w:rPr>
                <w:color w:val="000000"/>
              </w:rPr>
              <w:t>15.02.12 Монтаж, техническое обслуживание промышленного оборудования (по отраслям)</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7"/>
              </w:numPr>
              <w:spacing w:line="240" w:lineRule="auto"/>
              <w:ind w:left="0" w:hanging="2"/>
              <w:rPr>
                <w:color w:val="000000"/>
              </w:rPr>
            </w:pPr>
            <w:r w:rsidRPr="00C051AD">
              <w:rPr>
                <w:color w:val="000000"/>
              </w:rPr>
              <w:t>Гуманитарных и социально-экономических дисциплин</w:t>
            </w:r>
          </w:p>
          <w:p w:rsidR="008F624B" w:rsidRPr="00C051AD" w:rsidRDefault="008F624B" w:rsidP="008F624B">
            <w:pPr>
              <w:numPr>
                <w:ilvl w:val="0"/>
                <w:numId w:val="17"/>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17"/>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17"/>
              </w:numPr>
              <w:spacing w:line="240" w:lineRule="auto"/>
              <w:ind w:left="0" w:hanging="2"/>
              <w:rPr>
                <w:color w:val="000000"/>
              </w:rPr>
            </w:pPr>
            <w:r w:rsidRPr="00C051AD">
              <w:rPr>
                <w:color w:val="000000"/>
              </w:rPr>
              <w:t>Экономики и менеджмента</w:t>
            </w:r>
          </w:p>
          <w:p w:rsidR="008F624B" w:rsidRPr="00C051AD" w:rsidRDefault="008F624B" w:rsidP="008F624B">
            <w:pPr>
              <w:numPr>
                <w:ilvl w:val="0"/>
                <w:numId w:val="17"/>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17"/>
              </w:numPr>
              <w:spacing w:line="240" w:lineRule="auto"/>
              <w:ind w:left="0" w:hanging="2"/>
              <w:rPr>
                <w:color w:val="000000"/>
              </w:rPr>
            </w:pPr>
            <w:r w:rsidRPr="00C051AD">
              <w:rPr>
                <w:color w:val="000000"/>
              </w:rPr>
              <w:t>Экологии и охраны труда</w:t>
            </w:r>
          </w:p>
          <w:p w:rsidR="008F624B" w:rsidRPr="00C051AD" w:rsidRDefault="008F624B" w:rsidP="008F624B">
            <w:pPr>
              <w:numPr>
                <w:ilvl w:val="0"/>
                <w:numId w:val="17"/>
              </w:numPr>
              <w:spacing w:line="240" w:lineRule="auto"/>
              <w:ind w:left="0" w:hanging="2"/>
              <w:rPr>
                <w:color w:val="000000"/>
              </w:rPr>
            </w:pPr>
            <w:r w:rsidRPr="00C051AD">
              <w:rPr>
                <w:color w:val="000000"/>
              </w:rPr>
              <w:t>Процессов формообразования и инструментов</w:t>
            </w:r>
          </w:p>
          <w:p w:rsidR="008F624B" w:rsidRPr="00C051AD" w:rsidRDefault="008F624B" w:rsidP="008F624B">
            <w:pPr>
              <w:numPr>
                <w:ilvl w:val="0"/>
                <w:numId w:val="17"/>
              </w:numPr>
              <w:spacing w:line="240" w:lineRule="auto"/>
              <w:ind w:left="0" w:hanging="2"/>
              <w:rPr>
                <w:color w:val="000000"/>
              </w:rPr>
            </w:pPr>
            <w:r w:rsidRPr="00C051AD">
              <w:rPr>
                <w:color w:val="000000"/>
              </w:rPr>
              <w:t>Технологии обработки металлов</w:t>
            </w:r>
          </w:p>
          <w:p w:rsidR="008F624B" w:rsidRPr="00C051AD" w:rsidRDefault="008F624B" w:rsidP="008F624B">
            <w:pPr>
              <w:numPr>
                <w:ilvl w:val="0"/>
                <w:numId w:val="17"/>
              </w:numPr>
              <w:spacing w:line="240" w:lineRule="auto"/>
              <w:ind w:left="0" w:hanging="2"/>
              <w:rPr>
                <w:color w:val="000000"/>
              </w:rPr>
            </w:pPr>
            <w:r w:rsidRPr="00C051AD">
              <w:rPr>
                <w:color w:val="000000"/>
              </w:rPr>
              <w:t>Технологического оборудования отрасли</w:t>
            </w:r>
          </w:p>
          <w:p w:rsidR="008F624B" w:rsidRPr="00C051AD" w:rsidRDefault="008F624B" w:rsidP="008F624B">
            <w:pPr>
              <w:numPr>
                <w:ilvl w:val="0"/>
                <w:numId w:val="17"/>
              </w:numPr>
              <w:spacing w:line="240" w:lineRule="auto"/>
              <w:ind w:left="0" w:hanging="2"/>
              <w:rPr>
                <w:color w:val="000000"/>
              </w:rPr>
            </w:pPr>
            <w:r w:rsidRPr="00C051AD">
              <w:rPr>
                <w:color w:val="000000"/>
              </w:rPr>
              <w:t xml:space="preserve">Монтажа, технической эксплуатации и </w:t>
            </w:r>
            <w:r>
              <w:rPr>
                <w:color w:val="000000"/>
              </w:rPr>
              <w:t>ремонта оборудования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3"/>
              </w:numPr>
              <w:spacing w:line="240" w:lineRule="auto"/>
              <w:ind w:left="0" w:hanging="2"/>
              <w:rPr>
                <w:color w:val="000000"/>
              </w:rPr>
            </w:pPr>
            <w:r w:rsidRPr="00C051AD">
              <w:rPr>
                <w:color w:val="000000"/>
              </w:rPr>
              <w:t>Информатики и информационных технологий в профессиональной деятельности</w:t>
            </w:r>
          </w:p>
          <w:p w:rsidR="008F624B" w:rsidRPr="00C051AD" w:rsidRDefault="008F624B" w:rsidP="008F624B">
            <w:pPr>
              <w:numPr>
                <w:ilvl w:val="0"/>
                <w:numId w:val="23"/>
              </w:numPr>
              <w:spacing w:line="240" w:lineRule="auto"/>
              <w:ind w:left="0" w:hanging="2"/>
              <w:rPr>
                <w:color w:val="000000"/>
              </w:rPr>
            </w:pPr>
            <w:r w:rsidRPr="00C051AD">
              <w:rPr>
                <w:color w:val="000000"/>
              </w:rPr>
              <w:lastRenderedPageBreak/>
              <w:t>Материаловедения</w:t>
            </w:r>
          </w:p>
          <w:p w:rsidR="008F624B" w:rsidRPr="00C051AD" w:rsidRDefault="008F624B" w:rsidP="008F624B">
            <w:pPr>
              <w:numPr>
                <w:ilvl w:val="0"/>
                <w:numId w:val="23"/>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23"/>
              </w:numPr>
              <w:spacing w:line="240" w:lineRule="auto"/>
              <w:ind w:left="0" w:hanging="2"/>
              <w:rPr>
                <w:color w:val="000000"/>
              </w:rPr>
            </w:pPr>
            <w:r w:rsidRPr="00C051AD">
              <w:rPr>
                <w:color w:val="000000"/>
              </w:rPr>
              <w:t>Технической механики</w:t>
            </w:r>
          </w:p>
          <w:p w:rsidR="008F624B" w:rsidRPr="00C051AD" w:rsidRDefault="008F624B" w:rsidP="008F624B">
            <w:pPr>
              <w:numPr>
                <w:ilvl w:val="0"/>
                <w:numId w:val="23"/>
              </w:numPr>
              <w:spacing w:line="240" w:lineRule="auto"/>
              <w:ind w:left="0" w:hanging="2"/>
              <w:rPr>
                <w:color w:val="000000"/>
              </w:rPr>
            </w:pPr>
            <w:r w:rsidRPr="00C051AD">
              <w:rPr>
                <w:color w:val="000000"/>
              </w:rPr>
              <w:t>Грузоподъемных и транспортных машин</w:t>
            </w:r>
          </w:p>
          <w:p w:rsidR="008F624B" w:rsidRPr="00C051AD" w:rsidRDefault="008F624B" w:rsidP="008F624B">
            <w:pPr>
              <w:numPr>
                <w:ilvl w:val="0"/>
                <w:numId w:val="23"/>
              </w:numPr>
              <w:spacing w:line="240" w:lineRule="auto"/>
              <w:ind w:left="0" w:hanging="2"/>
              <w:rPr>
                <w:color w:val="000000"/>
              </w:rPr>
            </w:pPr>
            <w:r w:rsidRPr="00C051AD">
              <w:rPr>
                <w:color w:val="000000"/>
              </w:rPr>
              <w:t>Грузоподъемных и транспортных машин</w:t>
            </w:r>
          </w:p>
          <w:p w:rsidR="008F624B" w:rsidRPr="00C051AD" w:rsidRDefault="008F624B" w:rsidP="008F624B">
            <w:pPr>
              <w:numPr>
                <w:ilvl w:val="0"/>
                <w:numId w:val="23"/>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3"/>
              </w:numPr>
              <w:spacing w:line="240" w:lineRule="auto"/>
              <w:ind w:left="0" w:hanging="2"/>
              <w:rPr>
                <w:color w:val="000000"/>
              </w:rPr>
            </w:pPr>
            <w:r w:rsidRPr="00C051AD">
              <w:rPr>
                <w:color w:val="000000"/>
              </w:rPr>
              <w:t>Деталей машин</w:t>
            </w:r>
          </w:p>
          <w:p w:rsidR="008F624B" w:rsidRPr="00C051AD" w:rsidRDefault="008F624B" w:rsidP="008F624B">
            <w:pPr>
              <w:numPr>
                <w:ilvl w:val="0"/>
                <w:numId w:val="23"/>
              </w:numPr>
              <w:spacing w:line="240" w:lineRule="auto"/>
              <w:ind w:left="0" w:hanging="2"/>
              <w:rPr>
                <w:color w:val="000000"/>
              </w:rPr>
            </w:pPr>
            <w:r w:rsidRPr="00C051AD">
              <w:rPr>
                <w:color w:val="000000"/>
              </w:rPr>
              <w:t xml:space="preserve">Технологического оборудования отрасли  </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4"/>
              </w:numPr>
              <w:spacing w:line="240" w:lineRule="auto"/>
              <w:ind w:left="0" w:hanging="2"/>
              <w:rPr>
                <w:color w:val="000000"/>
              </w:rPr>
            </w:pPr>
            <w:r w:rsidRPr="00C051AD">
              <w:rPr>
                <w:color w:val="000000"/>
              </w:rPr>
              <w:t xml:space="preserve">Слесарно-механические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b/>
                <w:color w:val="000000"/>
              </w:rPr>
              <w:t xml:space="preserve">  </w:t>
            </w:r>
            <w:r w:rsidRPr="00C051AD">
              <w:rPr>
                <w:color w:val="000000"/>
              </w:rPr>
              <w:t>Полигон:</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2"/>
              </w:numPr>
              <w:spacing w:line="240" w:lineRule="auto"/>
              <w:ind w:left="0" w:hanging="2"/>
              <w:rPr>
                <w:color w:val="000000"/>
              </w:rPr>
            </w:pPr>
            <w:r w:rsidRPr="00C051AD">
              <w:rPr>
                <w:color w:val="000000"/>
              </w:rPr>
              <w:t>Учебно-производственное хозяйство</w:t>
            </w:r>
          </w:p>
          <w:p w:rsidR="008F624B" w:rsidRPr="00C051AD" w:rsidRDefault="008F624B" w:rsidP="008F624B">
            <w:pPr>
              <w:numPr>
                <w:ilvl w:val="0"/>
                <w:numId w:val="22"/>
              </w:numPr>
              <w:spacing w:line="240" w:lineRule="auto"/>
              <w:ind w:left="0" w:hanging="2"/>
              <w:rPr>
                <w:color w:val="000000"/>
              </w:rPr>
            </w:pPr>
            <w:r w:rsidRPr="00C051AD">
              <w:rPr>
                <w:color w:val="000000"/>
              </w:rPr>
              <w:t>Гараж</w:t>
            </w: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t>15.02.15 Технология металлообрабатывающего производства</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 – 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 xml:space="preserve"> 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 xml:space="preserve">Информатики </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машиностроения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6"/>
              </w:numPr>
              <w:spacing w:line="240" w:lineRule="auto"/>
              <w:ind w:left="0" w:hanging="2"/>
              <w:rPr>
                <w:color w:val="000000"/>
              </w:rPr>
            </w:pPr>
            <w:r w:rsidRPr="00C051AD">
              <w:rPr>
                <w:color w:val="000000"/>
              </w:rPr>
              <w:t>Технической механики</w:t>
            </w:r>
          </w:p>
          <w:p w:rsidR="008F624B" w:rsidRPr="00C051AD" w:rsidRDefault="008F624B" w:rsidP="008F624B">
            <w:pPr>
              <w:numPr>
                <w:ilvl w:val="0"/>
                <w:numId w:val="6"/>
              </w:numPr>
              <w:spacing w:line="240" w:lineRule="auto"/>
              <w:ind w:left="0" w:hanging="2"/>
              <w:rPr>
                <w:color w:val="000000"/>
              </w:rPr>
            </w:pPr>
            <w:r w:rsidRPr="00C051AD">
              <w:rPr>
                <w:color w:val="000000"/>
              </w:rPr>
              <w:t>Метрологии, стандартизации и подтверждения соответствия</w:t>
            </w:r>
          </w:p>
          <w:p w:rsidR="008F624B" w:rsidRPr="00C051AD" w:rsidRDefault="008F624B" w:rsidP="008F624B">
            <w:pPr>
              <w:numPr>
                <w:ilvl w:val="0"/>
                <w:numId w:val="6"/>
              </w:numPr>
              <w:spacing w:line="240" w:lineRule="auto"/>
              <w:ind w:left="0" w:hanging="2"/>
              <w:rPr>
                <w:color w:val="000000"/>
              </w:rPr>
            </w:pPr>
            <w:r w:rsidRPr="00C051AD">
              <w:rPr>
                <w:color w:val="000000"/>
              </w:rPr>
              <w:t>Процессов формообразования и инструментов</w:t>
            </w:r>
          </w:p>
          <w:p w:rsidR="008F624B" w:rsidRPr="00C051AD" w:rsidRDefault="008F624B" w:rsidP="008F624B">
            <w:pPr>
              <w:numPr>
                <w:ilvl w:val="0"/>
                <w:numId w:val="6"/>
              </w:numPr>
              <w:spacing w:line="240" w:lineRule="auto"/>
              <w:ind w:left="0" w:hanging="2"/>
              <w:rPr>
                <w:color w:val="000000"/>
              </w:rPr>
            </w:pPr>
            <w:r w:rsidRPr="00C051AD">
              <w:rPr>
                <w:color w:val="000000"/>
              </w:rPr>
              <w:t>Технологического оборудования и оснастки</w:t>
            </w:r>
          </w:p>
          <w:p w:rsidR="008F624B" w:rsidRPr="00C051AD" w:rsidRDefault="008F624B" w:rsidP="008F624B">
            <w:pPr>
              <w:numPr>
                <w:ilvl w:val="0"/>
                <w:numId w:val="6"/>
              </w:numPr>
              <w:spacing w:line="240" w:lineRule="auto"/>
              <w:ind w:left="0" w:hanging="2"/>
              <w:rPr>
                <w:color w:val="000000"/>
              </w:rPr>
            </w:pPr>
            <w:r w:rsidRPr="00C051AD">
              <w:rPr>
                <w:color w:val="000000"/>
              </w:rPr>
              <w:t>Автоматизированного проектирования технологических процессов и программирования систем ЧПУ</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p w:rsidR="008F624B" w:rsidRPr="00C051AD" w:rsidRDefault="008F624B" w:rsidP="008F624B">
            <w:pPr>
              <w:numPr>
                <w:ilvl w:val="0"/>
                <w:numId w:val="16"/>
              </w:numPr>
              <w:spacing w:line="240" w:lineRule="auto"/>
              <w:ind w:left="0" w:hanging="2"/>
              <w:rPr>
                <w:color w:val="000000"/>
              </w:rPr>
            </w:pPr>
            <w:r w:rsidRPr="00C051AD">
              <w:rPr>
                <w:color w:val="000000"/>
              </w:rPr>
              <w:t>Механическая</w:t>
            </w:r>
          </w:p>
          <w:p w:rsidR="008F624B" w:rsidRPr="00C051AD" w:rsidRDefault="008F624B" w:rsidP="008F624B">
            <w:pPr>
              <w:numPr>
                <w:ilvl w:val="0"/>
                <w:numId w:val="16"/>
              </w:numPr>
              <w:spacing w:line="240" w:lineRule="auto"/>
              <w:ind w:left="0" w:hanging="2"/>
              <w:rPr>
                <w:color w:val="000000"/>
              </w:rPr>
            </w:pPr>
            <w:r w:rsidRPr="00C051AD">
              <w:rPr>
                <w:color w:val="000000"/>
              </w:rPr>
              <w:t>Участок станков с ЧПУ</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Borders>
              <w:bottom w:val="nil"/>
            </w:tcBorders>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Borders>
              <w:bottom w:val="nil"/>
            </w:tcBorders>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Borders>
              <w:bottom w:val="nil"/>
            </w:tcBorders>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Borders>
              <w:top w:val="nil"/>
              <w:left w:val="nil"/>
              <w:bottom w:val="nil"/>
              <w:right w:val="nil"/>
            </w:tcBorders>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r w:rsidRPr="00C051AD">
              <w:rPr>
                <w:color w:val="000000"/>
              </w:rPr>
              <w:t>18.02.13 Технология производства изделий из полимерных композитов</w:t>
            </w:r>
          </w:p>
        </w:tc>
        <w:tc>
          <w:tcPr>
            <w:tcW w:w="7749" w:type="dxa"/>
            <w:gridSpan w:val="2"/>
            <w:tcBorders>
              <w:top w:val="nil"/>
              <w:left w:val="nil"/>
              <w:bottom w:val="nil"/>
              <w:right w:val="nil"/>
            </w:tcBorders>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Borders>
              <w:top w:val="nil"/>
              <w:left w:val="nil"/>
              <w:bottom w:val="nil"/>
              <w:right w:val="nil"/>
            </w:tcBorders>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Borders>
              <w:top w:val="nil"/>
              <w:left w:val="nil"/>
              <w:bottom w:val="nil"/>
              <w:right w:val="nil"/>
            </w:tcBorders>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 – 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 xml:space="preserve"> 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Естественно-научных дисциплин</w:t>
            </w:r>
          </w:p>
          <w:p w:rsidR="008F624B" w:rsidRPr="00C051AD" w:rsidRDefault="008F624B" w:rsidP="008F624B">
            <w:pPr>
              <w:numPr>
                <w:ilvl w:val="0"/>
                <w:numId w:val="2"/>
              </w:numPr>
              <w:spacing w:line="240" w:lineRule="auto"/>
              <w:ind w:left="0" w:hanging="2"/>
              <w:rPr>
                <w:color w:val="000000"/>
              </w:rPr>
            </w:pPr>
            <w:r w:rsidRPr="00C051AD">
              <w:rPr>
                <w:color w:val="000000"/>
              </w:rPr>
              <w:t xml:space="preserve">Информатики </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tabs>
                <w:tab w:val="left" w:pos="993"/>
              </w:tabs>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tabs>
                <w:tab w:val="left" w:pos="993"/>
              </w:tabs>
              <w:spacing w:line="240" w:lineRule="auto"/>
              <w:ind w:left="0" w:hanging="2"/>
              <w:rPr>
                <w:color w:val="000000"/>
              </w:rPr>
            </w:pPr>
            <w:r w:rsidRPr="00C051AD">
              <w:rPr>
                <w:color w:val="000000"/>
              </w:rPr>
              <w:t>Метрологии и стандартизации.</w:t>
            </w:r>
          </w:p>
          <w:p w:rsidR="008F624B" w:rsidRPr="00C051AD" w:rsidRDefault="008F624B" w:rsidP="008F624B">
            <w:pPr>
              <w:numPr>
                <w:ilvl w:val="0"/>
                <w:numId w:val="2"/>
              </w:numPr>
              <w:tabs>
                <w:tab w:val="left" w:pos="993"/>
              </w:tabs>
              <w:spacing w:line="240" w:lineRule="auto"/>
              <w:ind w:left="0" w:hanging="2"/>
              <w:rPr>
                <w:color w:val="000000"/>
              </w:rPr>
            </w:pPr>
            <w:r w:rsidRPr="00C051AD">
              <w:rPr>
                <w:color w:val="000000"/>
              </w:rPr>
              <w:t>Технологических основ химического производства</w:t>
            </w:r>
          </w:p>
        </w:tc>
        <w:tc>
          <w:tcPr>
            <w:tcW w:w="1957" w:type="dxa"/>
            <w:tcBorders>
              <w:top w:val="nil"/>
              <w:left w:val="nil"/>
              <w:bottom w:val="nil"/>
              <w:right w:val="nil"/>
            </w:tcBorders>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Borders>
              <w:top w:val="nil"/>
            </w:tcBorders>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Borders>
              <w:top w:val="nil"/>
            </w:tcBorders>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
              </w:numPr>
              <w:tabs>
                <w:tab w:val="left" w:pos="993"/>
              </w:tabs>
              <w:spacing w:line="240" w:lineRule="auto"/>
              <w:ind w:left="0" w:hanging="2"/>
              <w:rPr>
                <w:color w:val="000000"/>
              </w:rPr>
            </w:pPr>
            <w:r w:rsidRPr="00C051AD">
              <w:rPr>
                <w:color w:val="000000"/>
              </w:rPr>
              <w:t>Проектирование производства и технологической оснастки производства изделий из полимерных композитов;</w:t>
            </w:r>
          </w:p>
          <w:p w:rsidR="008F624B" w:rsidRPr="00C051AD" w:rsidRDefault="008F624B" w:rsidP="008F624B">
            <w:pPr>
              <w:numPr>
                <w:ilvl w:val="0"/>
                <w:numId w:val="3"/>
              </w:numPr>
              <w:tabs>
                <w:tab w:val="left" w:pos="993"/>
              </w:tabs>
              <w:spacing w:line="240" w:lineRule="auto"/>
              <w:ind w:left="0" w:hanging="2"/>
              <w:rPr>
                <w:color w:val="000000"/>
              </w:rPr>
            </w:pPr>
            <w:r w:rsidRPr="00C051AD">
              <w:rPr>
                <w:color w:val="000000"/>
              </w:rPr>
              <w:t>Подготовка исходных компонентов, полуфабрикатов, комплектующих и технологической оснастки для производства изделий из полимерных композитов;</w:t>
            </w:r>
          </w:p>
          <w:p w:rsidR="008F624B" w:rsidRPr="00C051AD" w:rsidRDefault="008F624B" w:rsidP="008F624B">
            <w:pPr>
              <w:numPr>
                <w:ilvl w:val="0"/>
                <w:numId w:val="3"/>
              </w:numPr>
              <w:tabs>
                <w:tab w:val="left" w:pos="993"/>
              </w:tabs>
              <w:spacing w:line="240" w:lineRule="auto"/>
              <w:ind w:left="0" w:hanging="2"/>
              <w:rPr>
                <w:color w:val="000000"/>
              </w:rPr>
            </w:pPr>
            <w:r w:rsidRPr="00C051AD">
              <w:rPr>
                <w:color w:val="000000"/>
              </w:rPr>
              <w:t>Обслуживание и эксплуатация технологического оборудования и технологической оснастки;</w:t>
            </w:r>
          </w:p>
          <w:p w:rsidR="008F624B" w:rsidRPr="00C051AD" w:rsidRDefault="008F624B" w:rsidP="008F624B">
            <w:pPr>
              <w:numPr>
                <w:ilvl w:val="0"/>
                <w:numId w:val="3"/>
              </w:numPr>
              <w:tabs>
                <w:tab w:val="left" w:pos="993"/>
              </w:tabs>
              <w:spacing w:line="240" w:lineRule="auto"/>
              <w:ind w:left="0" w:hanging="2"/>
              <w:rPr>
                <w:color w:val="000000"/>
              </w:rPr>
            </w:pPr>
            <w:r w:rsidRPr="00C051AD">
              <w:rPr>
                <w:color w:val="000000"/>
              </w:rPr>
              <w:t>Ведение технологического процесса производства изделий из полимерных композитов различного функционального назначения;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2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Актовый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tcPr>
          <w:p w:rsidR="008F624B" w:rsidRPr="00C051AD" w:rsidRDefault="008F624B" w:rsidP="00BC4CF9">
            <w:pPr>
              <w:ind w:left="0" w:hanging="2"/>
              <w:jc w:val="center"/>
              <w:rPr>
                <w:color w:val="FF0000"/>
              </w:rPr>
            </w:pPr>
          </w:p>
        </w:tc>
        <w:tc>
          <w:tcPr>
            <w:tcW w:w="5792" w:type="dxa"/>
          </w:tcPr>
          <w:p w:rsidR="008F624B" w:rsidRPr="00C051AD" w:rsidRDefault="008F624B" w:rsidP="00BC4CF9">
            <w:pPr>
              <w:ind w:left="0" w:hanging="2"/>
              <w:rPr>
                <w:color w:val="000000"/>
              </w:rPr>
            </w:pPr>
          </w:p>
        </w:tc>
        <w:tc>
          <w:tcPr>
            <w:tcW w:w="1957" w:type="dxa"/>
          </w:tcPr>
          <w:p w:rsidR="008F624B" w:rsidRPr="00C051AD" w:rsidRDefault="008F624B" w:rsidP="00BC4CF9">
            <w:pPr>
              <w:ind w:left="0" w:hanging="2"/>
              <w:jc w:val="center"/>
              <w:rPr>
                <w:color w:val="000000"/>
              </w:rPr>
            </w:pP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5">
              <w:r w:rsidRPr="00C051AD">
                <w:rPr>
                  <w:color w:val="000000"/>
                </w:rPr>
                <w:t>22.02.01</w:t>
              </w:r>
            </w:hyperlink>
            <w:r w:rsidRPr="00C051AD">
              <w:rPr>
                <w:color w:val="000000"/>
              </w:rPr>
              <w:t xml:space="preserve"> Металлургия </w:t>
            </w:r>
            <w:r w:rsidRPr="00C051AD">
              <w:rPr>
                <w:color w:val="000000"/>
              </w:rPr>
              <w:lastRenderedPageBreak/>
              <w:t>черных металлов</w:t>
            </w:r>
          </w:p>
        </w:tc>
        <w:tc>
          <w:tcPr>
            <w:tcW w:w="7749" w:type="dxa"/>
            <w:gridSpan w:val="2"/>
          </w:tcPr>
          <w:p w:rsidR="008F624B" w:rsidRPr="00C051AD" w:rsidRDefault="008F624B" w:rsidP="00BC4CF9">
            <w:pPr>
              <w:ind w:left="0" w:hanging="2"/>
              <w:rPr>
                <w:color w:val="000000"/>
              </w:rPr>
            </w:pPr>
            <w:r w:rsidRPr="00C051AD">
              <w:rPr>
                <w:color w:val="000000"/>
              </w:rPr>
              <w:lastRenderedPageBreak/>
              <w:t>Кабинеты: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Информатики и информационных технологий в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организации, менеджмента, правового обеспечения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Теплотехники</w:t>
            </w:r>
          </w:p>
          <w:p w:rsidR="008F624B" w:rsidRPr="00C051AD" w:rsidRDefault="008F624B" w:rsidP="008F624B">
            <w:pPr>
              <w:numPr>
                <w:ilvl w:val="0"/>
                <w:numId w:val="2"/>
              </w:numPr>
              <w:spacing w:line="240" w:lineRule="auto"/>
              <w:ind w:left="0" w:hanging="2"/>
              <w:rPr>
                <w:color w:val="000000"/>
              </w:rPr>
            </w:pPr>
            <w:r w:rsidRPr="00C051AD">
              <w:rPr>
                <w:color w:val="000000"/>
              </w:rPr>
              <w:t>Основ металлургического производства</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производства черных металлов</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Физической химии</w:t>
            </w:r>
          </w:p>
          <w:p w:rsidR="008F624B" w:rsidRPr="00C051AD" w:rsidRDefault="008F624B" w:rsidP="008F624B">
            <w:pPr>
              <w:numPr>
                <w:ilvl w:val="0"/>
                <w:numId w:val="2"/>
              </w:numPr>
              <w:spacing w:line="240" w:lineRule="auto"/>
              <w:ind w:left="0" w:hanging="2"/>
              <w:rPr>
                <w:color w:val="000000"/>
              </w:rPr>
            </w:pPr>
            <w:r w:rsidRPr="00C051AD">
              <w:rPr>
                <w:color w:val="000000"/>
              </w:rPr>
              <w:t>Химических и физико-химических методов анализа</w:t>
            </w:r>
          </w:p>
          <w:p w:rsidR="008F624B" w:rsidRPr="00C051AD" w:rsidRDefault="008F624B" w:rsidP="008F624B">
            <w:pPr>
              <w:numPr>
                <w:ilvl w:val="0"/>
                <w:numId w:val="2"/>
              </w:numPr>
              <w:spacing w:line="240" w:lineRule="auto"/>
              <w:ind w:left="0" w:hanging="2"/>
              <w:rPr>
                <w:color w:val="000000"/>
              </w:rPr>
            </w:pPr>
            <w:r w:rsidRPr="00C051AD">
              <w:rPr>
                <w:color w:val="000000"/>
              </w:rPr>
              <w:t>Электрооборудования металлургических цехов</w:t>
            </w:r>
          </w:p>
          <w:p w:rsidR="008F624B" w:rsidRPr="00C051AD" w:rsidRDefault="008F624B" w:rsidP="008F624B">
            <w:pPr>
              <w:numPr>
                <w:ilvl w:val="0"/>
                <w:numId w:val="2"/>
              </w:numPr>
              <w:spacing w:line="240" w:lineRule="auto"/>
              <w:ind w:left="0" w:hanging="2"/>
              <w:rPr>
                <w:color w:val="000000"/>
              </w:rPr>
            </w:pPr>
            <w:r w:rsidRPr="00C051AD">
              <w:rPr>
                <w:color w:val="000000"/>
              </w:rPr>
              <w:t>Автоматизации технологических процессов</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Технической механики</w:t>
            </w:r>
          </w:p>
          <w:p w:rsidR="008F624B" w:rsidRPr="00C051AD" w:rsidRDefault="008F624B" w:rsidP="008F624B">
            <w:pPr>
              <w:numPr>
                <w:ilvl w:val="0"/>
                <w:numId w:val="2"/>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и оборудования металлургических цехов</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8"/>
              </w:numPr>
              <w:spacing w:line="240" w:lineRule="auto"/>
              <w:ind w:left="0" w:hanging="2"/>
              <w:jc w:val="both"/>
              <w:rPr>
                <w:color w:val="000000"/>
              </w:rPr>
            </w:pPr>
            <w:r w:rsidRPr="00C051AD">
              <w:rPr>
                <w:color w:val="000000"/>
              </w:rPr>
              <w:t>Слесарная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6">
              <w:r w:rsidRPr="00C051AD">
                <w:rPr>
                  <w:color w:val="000000"/>
                </w:rPr>
                <w:t>22.02.05</w:t>
              </w:r>
            </w:hyperlink>
            <w:r w:rsidRPr="00C051AD">
              <w:rPr>
                <w:color w:val="000000"/>
              </w:rPr>
              <w:t xml:space="preserve"> Обработка металлов давлением</w:t>
            </w:r>
          </w:p>
        </w:tc>
        <w:tc>
          <w:tcPr>
            <w:tcW w:w="7749" w:type="dxa"/>
            <w:gridSpan w:val="2"/>
          </w:tcPr>
          <w:p w:rsidR="008F624B" w:rsidRPr="00C051AD" w:rsidRDefault="008F624B" w:rsidP="00BC4CF9">
            <w:pPr>
              <w:ind w:left="0" w:hanging="2"/>
              <w:rPr>
                <w:color w:val="000000"/>
              </w:rPr>
            </w:pPr>
            <w:r w:rsidRPr="00C051AD">
              <w:rPr>
                <w:color w:val="000000"/>
              </w:rPr>
              <w:t>Кабинеты: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 и информационных технологий в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организации, менеджмента, правового обеспечения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Теплотехники</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Техническая механика</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p w:rsidR="008F624B" w:rsidRPr="00C051AD" w:rsidRDefault="008F624B" w:rsidP="008F624B">
            <w:pPr>
              <w:numPr>
                <w:ilvl w:val="0"/>
                <w:numId w:val="2"/>
              </w:numPr>
              <w:spacing w:line="240" w:lineRule="auto"/>
              <w:ind w:left="0" w:hanging="2"/>
              <w:rPr>
                <w:color w:val="000000"/>
              </w:rPr>
            </w:pPr>
            <w:r w:rsidRPr="00C051AD">
              <w:rPr>
                <w:color w:val="000000"/>
              </w:rPr>
              <w:t>Оборудования цехов обработки металлов давлением</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Технологических процессов обработки металлов давлением</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Технологии производства</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Обработки металлов давлением</w:t>
            </w:r>
          </w:p>
          <w:p w:rsidR="008F624B" w:rsidRPr="00C051AD" w:rsidRDefault="008F624B" w:rsidP="008F624B">
            <w:pPr>
              <w:numPr>
                <w:ilvl w:val="0"/>
                <w:numId w:val="2"/>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2"/>
              </w:numPr>
              <w:spacing w:line="240" w:lineRule="auto"/>
              <w:ind w:left="0" w:hanging="2"/>
              <w:rPr>
                <w:color w:val="000000"/>
              </w:rPr>
            </w:pPr>
            <w:r w:rsidRPr="00C051AD">
              <w:rPr>
                <w:color w:val="000000"/>
              </w:rPr>
              <w:t>Электрооборудования металлургических цехов</w:t>
            </w:r>
          </w:p>
          <w:p w:rsidR="008F624B" w:rsidRPr="00C051AD" w:rsidRDefault="008F624B" w:rsidP="008F624B">
            <w:pPr>
              <w:numPr>
                <w:ilvl w:val="0"/>
                <w:numId w:val="2"/>
              </w:numPr>
              <w:spacing w:line="240" w:lineRule="auto"/>
              <w:ind w:left="0" w:hanging="2"/>
              <w:rPr>
                <w:color w:val="000000"/>
              </w:rPr>
            </w:pPr>
            <w:r w:rsidRPr="00C051AD">
              <w:rPr>
                <w:color w:val="000000"/>
              </w:rPr>
              <w:t>Автоматизации технологических процессов</w:t>
            </w:r>
          </w:p>
          <w:p w:rsidR="008F624B" w:rsidRPr="00C051AD" w:rsidRDefault="008F624B" w:rsidP="008F624B">
            <w:pPr>
              <w:numPr>
                <w:ilvl w:val="0"/>
                <w:numId w:val="2"/>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2"/>
              </w:numPr>
              <w:spacing w:line="240" w:lineRule="auto"/>
              <w:ind w:left="0" w:hanging="2"/>
              <w:rPr>
                <w:color w:val="000000"/>
              </w:rPr>
            </w:pPr>
            <w:r w:rsidRPr="00C051AD">
              <w:rPr>
                <w:color w:val="000000"/>
              </w:rPr>
              <w:t>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Электрооборудования цехов обработки металлов давлением</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2"/>
              </w:numPr>
              <w:spacing w:line="240" w:lineRule="auto"/>
              <w:ind w:left="0" w:hanging="2"/>
              <w:jc w:val="both"/>
              <w:rPr>
                <w:color w:val="000000"/>
              </w:rPr>
            </w:pPr>
            <w:r w:rsidRPr="00C051AD">
              <w:rPr>
                <w:color w:val="000000"/>
              </w:rPr>
              <w:t>Слесарная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3"/>
              </w:numPr>
              <w:spacing w:line="240" w:lineRule="auto"/>
              <w:ind w:left="0" w:hanging="2"/>
              <w:jc w:val="both"/>
              <w:rPr>
                <w:color w:val="000000"/>
              </w:rPr>
            </w:pPr>
            <w:r w:rsidRPr="00C051AD">
              <w:rPr>
                <w:color w:val="000000"/>
              </w:rPr>
              <w:t>Спортивный зал;</w:t>
            </w:r>
          </w:p>
          <w:p w:rsidR="008F624B" w:rsidRPr="00C051AD" w:rsidRDefault="008F624B" w:rsidP="008F624B">
            <w:pPr>
              <w:numPr>
                <w:ilvl w:val="0"/>
                <w:numId w:val="33"/>
              </w:numPr>
              <w:spacing w:line="240" w:lineRule="auto"/>
              <w:ind w:left="0" w:hanging="2"/>
              <w:jc w:val="both"/>
              <w:rPr>
                <w:color w:val="000000"/>
              </w:rPr>
            </w:pPr>
            <w:r w:rsidRPr="00C051AD">
              <w:rPr>
                <w:color w:val="000000"/>
              </w:rPr>
              <w:t>Тренажерный зал;</w:t>
            </w:r>
          </w:p>
          <w:p w:rsidR="008F624B" w:rsidRPr="00C051AD" w:rsidRDefault="008F624B" w:rsidP="008F624B">
            <w:pPr>
              <w:numPr>
                <w:ilvl w:val="0"/>
                <w:numId w:val="33"/>
              </w:numPr>
              <w:spacing w:line="240" w:lineRule="auto"/>
              <w:ind w:left="0" w:hanging="2"/>
              <w:jc w:val="both"/>
              <w:rPr>
                <w:color w:val="000000"/>
              </w:rPr>
            </w:pPr>
            <w:r w:rsidRPr="00C051AD">
              <w:rPr>
                <w:color w:val="000000"/>
              </w:rPr>
              <w:t>Открытый стадион широкого профиля с элементами полосы препятствий;</w:t>
            </w:r>
          </w:p>
          <w:p w:rsidR="008F624B" w:rsidRPr="00C051AD" w:rsidRDefault="008F624B" w:rsidP="008F624B">
            <w:pPr>
              <w:numPr>
                <w:ilvl w:val="0"/>
                <w:numId w:val="33"/>
              </w:numPr>
              <w:spacing w:line="240" w:lineRule="auto"/>
              <w:ind w:left="0" w:hanging="2"/>
              <w:jc w:val="both"/>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7">
              <w:r w:rsidRPr="00C051AD">
                <w:rPr>
                  <w:color w:val="000000"/>
                </w:rPr>
                <w:t>22.02.06</w:t>
              </w:r>
            </w:hyperlink>
            <w:r w:rsidRPr="00C051AD">
              <w:rPr>
                <w:color w:val="000000"/>
              </w:rPr>
              <w:t xml:space="preserve"> Сварочное производство</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 и информационных технологий</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 и правового обеспечения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Экологических основ природопользования</w:t>
            </w:r>
          </w:p>
          <w:p w:rsidR="008F624B" w:rsidRPr="00C051AD" w:rsidRDefault="008F624B" w:rsidP="008F624B">
            <w:pPr>
              <w:numPr>
                <w:ilvl w:val="0"/>
                <w:numId w:val="2"/>
              </w:numPr>
              <w:spacing w:line="240" w:lineRule="auto"/>
              <w:ind w:left="0" w:hanging="2"/>
              <w:rPr>
                <w:color w:val="000000"/>
              </w:rPr>
            </w:pPr>
            <w:r w:rsidRPr="00C051AD">
              <w:rPr>
                <w:color w:val="000000"/>
              </w:rPr>
              <w:t>Расчета и проектирования сварных соединений</w:t>
            </w:r>
          </w:p>
          <w:p w:rsidR="008F624B" w:rsidRPr="00C051AD" w:rsidRDefault="008F624B" w:rsidP="008F624B">
            <w:pPr>
              <w:numPr>
                <w:ilvl w:val="0"/>
                <w:numId w:val="2"/>
              </w:numPr>
              <w:spacing w:line="240" w:lineRule="auto"/>
              <w:ind w:left="0" w:hanging="2"/>
              <w:rPr>
                <w:color w:val="000000"/>
              </w:rPr>
            </w:pPr>
            <w:r w:rsidRPr="00C051AD">
              <w:rPr>
                <w:color w:val="000000"/>
              </w:rPr>
              <w:t>Технологии электрической сварки плавлением</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сертификации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Технической механики</w:t>
            </w:r>
          </w:p>
          <w:p w:rsidR="008F624B" w:rsidRPr="00C051AD" w:rsidRDefault="008F624B" w:rsidP="008F624B">
            <w:pPr>
              <w:numPr>
                <w:ilvl w:val="0"/>
                <w:numId w:val="6"/>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6"/>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6"/>
              </w:numPr>
              <w:spacing w:line="240" w:lineRule="auto"/>
              <w:ind w:left="0" w:hanging="2"/>
              <w:rPr>
                <w:color w:val="000000"/>
              </w:rPr>
            </w:pPr>
            <w:r w:rsidRPr="00C051AD">
              <w:rPr>
                <w:color w:val="000000"/>
              </w:rPr>
              <w:t>Испытания материалов и контроля качества сварных соединений</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Сварочная</w:t>
            </w:r>
          </w:p>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440"/>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hyperlink r:id="rId18">
              <w:r w:rsidRPr="00C051AD">
                <w:rPr>
                  <w:color w:val="000000"/>
                </w:rPr>
                <w:t>24.02.01</w:t>
              </w:r>
            </w:hyperlink>
            <w:r w:rsidRPr="00C051AD">
              <w:rPr>
                <w:color w:val="000000"/>
              </w:rPr>
              <w:t xml:space="preserve"> Производство летательных аппаратов</w:t>
            </w:r>
          </w:p>
        </w:tc>
        <w:tc>
          <w:tcPr>
            <w:tcW w:w="7749" w:type="dxa"/>
            <w:gridSpan w:val="2"/>
          </w:tcPr>
          <w:p w:rsidR="008F624B" w:rsidRPr="00C051AD" w:rsidRDefault="008F624B" w:rsidP="00BC4CF9">
            <w:pPr>
              <w:ind w:left="0" w:hanging="2"/>
              <w:rPr>
                <w:color w:val="000000"/>
              </w:rPr>
            </w:pPr>
            <w:r w:rsidRPr="00C051AD">
              <w:rPr>
                <w:color w:val="000000"/>
              </w:rPr>
              <w:t xml:space="preserve">Кабинеты: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Инженерной графики</w:t>
            </w:r>
          </w:p>
          <w:p w:rsidR="008F624B" w:rsidRPr="00C051AD" w:rsidRDefault="008F624B" w:rsidP="008F624B">
            <w:pPr>
              <w:numPr>
                <w:ilvl w:val="0"/>
                <w:numId w:val="2"/>
              </w:numPr>
              <w:spacing w:line="240" w:lineRule="auto"/>
              <w:ind w:left="0" w:hanging="2"/>
              <w:rPr>
                <w:color w:val="000000"/>
              </w:rPr>
            </w:pPr>
            <w:r w:rsidRPr="00C051AD">
              <w:rPr>
                <w:color w:val="000000"/>
              </w:rPr>
              <w:t>Информатики и информационных технологий</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отрасли и 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p w:rsidR="008F624B" w:rsidRPr="00C051AD" w:rsidRDefault="008F624B" w:rsidP="008F624B">
            <w:pPr>
              <w:numPr>
                <w:ilvl w:val="0"/>
                <w:numId w:val="2"/>
              </w:numPr>
              <w:spacing w:line="240" w:lineRule="auto"/>
              <w:ind w:left="0" w:hanging="2"/>
              <w:rPr>
                <w:color w:val="000000"/>
              </w:rPr>
            </w:pPr>
            <w:r w:rsidRPr="00C051AD">
              <w:rPr>
                <w:color w:val="000000"/>
              </w:rPr>
              <w:t>Экологических основ природопользования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 xml:space="preserve">Лаборатории:  </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Конструкции и проектирования летательных аппаратов</w:t>
            </w:r>
          </w:p>
          <w:p w:rsidR="008F624B" w:rsidRPr="00C051AD" w:rsidRDefault="008F624B" w:rsidP="008F624B">
            <w:pPr>
              <w:numPr>
                <w:ilvl w:val="0"/>
                <w:numId w:val="2"/>
              </w:numPr>
              <w:spacing w:line="240" w:lineRule="auto"/>
              <w:ind w:left="0" w:hanging="2"/>
              <w:rPr>
                <w:color w:val="000000"/>
              </w:rPr>
            </w:pPr>
            <w:r w:rsidRPr="00C051AD">
              <w:rPr>
                <w:color w:val="000000"/>
              </w:rPr>
              <w:t>Лаборатория самолетостроения</w:t>
            </w:r>
          </w:p>
          <w:p w:rsidR="008F624B" w:rsidRPr="00C051AD" w:rsidRDefault="008F624B" w:rsidP="008F624B">
            <w:pPr>
              <w:numPr>
                <w:ilvl w:val="0"/>
                <w:numId w:val="2"/>
              </w:numPr>
              <w:spacing w:line="240" w:lineRule="auto"/>
              <w:ind w:left="0" w:hanging="2"/>
              <w:rPr>
                <w:color w:val="000000"/>
              </w:rPr>
            </w:pPr>
            <w:r w:rsidRPr="00C051AD">
              <w:rPr>
                <w:color w:val="000000"/>
              </w:rPr>
              <w:t>САПР в производстве летательных аппаратов</w:t>
            </w:r>
          </w:p>
          <w:p w:rsidR="008F624B" w:rsidRPr="00C051AD" w:rsidRDefault="008F624B" w:rsidP="008F624B">
            <w:pPr>
              <w:numPr>
                <w:ilvl w:val="0"/>
                <w:numId w:val="2"/>
              </w:numPr>
              <w:spacing w:line="240" w:lineRule="auto"/>
              <w:ind w:left="0" w:hanging="2"/>
              <w:rPr>
                <w:color w:val="000000"/>
              </w:rPr>
            </w:pPr>
            <w:r w:rsidRPr="00C051AD">
              <w:rPr>
                <w:color w:val="000000"/>
              </w:rPr>
              <w:t>Гидравлических и пневматических систем</w:t>
            </w:r>
          </w:p>
          <w:p w:rsidR="008F624B" w:rsidRPr="00C051AD" w:rsidRDefault="008F624B" w:rsidP="008F624B">
            <w:pPr>
              <w:numPr>
                <w:ilvl w:val="0"/>
                <w:numId w:val="2"/>
              </w:numPr>
              <w:spacing w:line="240" w:lineRule="auto"/>
              <w:ind w:left="0" w:hanging="2"/>
              <w:rPr>
                <w:color w:val="000000"/>
              </w:rPr>
            </w:pPr>
            <w:r w:rsidRPr="00C051AD">
              <w:rPr>
                <w:color w:val="000000"/>
              </w:rPr>
              <w:t>Управления техническими системами</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Технической механики. Детали машин</w:t>
            </w:r>
          </w:p>
          <w:p w:rsidR="008F624B" w:rsidRPr="00C051AD" w:rsidRDefault="008F624B" w:rsidP="008F624B">
            <w:pPr>
              <w:numPr>
                <w:ilvl w:val="0"/>
                <w:numId w:val="2"/>
              </w:numPr>
              <w:spacing w:line="240" w:lineRule="auto"/>
              <w:ind w:left="0" w:hanging="2"/>
              <w:rPr>
                <w:color w:val="000000"/>
              </w:rPr>
            </w:pPr>
            <w:r w:rsidRPr="00C051AD">
              <w:rPr>
                <w:color w:val="000000"/>
              </w:rPr>
              <w:t>Материаловедения</w:t>
            </w:r>
          </w:p>
          <w:p w:rsidR="008F624B" w:rsidRPr="00C051AD" w:rsidRDefault="008F624B" w:rsidP="008F624B">
            <w:pPr>
              <w:numPr>
                <w:ilvl w:val="0"/>
                <w:numId w:val="2"/>
              </w:numPr>
              <w:spacing w:line="240" w:lineRule="auto"/>
              <w:ind w:left="0" w:hanging="2"/>
              <w:rPr>
                <w:color w:val="000000"/>
              </w:rPr>
            </w:pPr>
            <w:r w:rsidRPr="00C051AD">
              <w:rPr>
                <w:color w:val="000000"/>
              </w:rPr>
              <w:t>Метрологии, стандартизации и подтверждения соответствия</w:t>
            </w:r>
          </w:p>
          <w:p w:rsidR="008F624B" w:rsidRPr="00C051AD" w:rsidRDefault="008F624B" w:rsidP="008F624B">
            <w:pPr>
              <w:numPr>
                <w:ilvl w:val="0"/>
                <w:numId w:val="2"/>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2"/>
              </w:numPr>
              <w:spacing w:line="240" w:lineRule="auto"/>
              <w:ind w:left="0" w:hanging="2"/>
              <w:rPr>
                <w:color w:val="000000"/>
              </w:rPr>
            </w:pPr>
            <w:r w:rsidRPr="00C051AD">
              <w:rPr>
                <w:color w:val="000000"/>
              </w:rPr>
              <w:t>Учебно-лабораторный комплекс «CAD/CAM – технологии для моделирования узлов и деталей»</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Слесарная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284"/>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r w:rsidRPr="00C051AD">
              <w:rPr>
                <w:color w:val="000000"/>
              </w:rPr>
              <w:t>38.02.01 Экономика и бухгалтерский учет (по отраслям)</w:t>
            </w:r>
          </w:p>
        </w:tc>
        <w:tc>
          <w:tcPr>
            <w:tcW w:w="7749" w:type="dxa"/>
            <w:gridSpan w:val="2"/>
          </w:tcPr>
          <w:p w:rsidR="008F624B" w:rsidRPr="00C051AD" w:rsidRDefault="008F624B" w:rsidP="00BC4CF9">
            <w:pPr>
              <w:ind w:left="0" w:hanging="2"/>
              <w:rPr>
                <w:color w:val="000000"/>
              </w:rPr>
            </w:pPr>
            <w:r w:rsidRPr="00C051AD">
              <w:rPr>
                <w:color w:val="000000"/>
              </w:rPr>
              <w:t>Кабинеты: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организации</w:t>
            </w:r>
          </w:p>
          <w:p w:rsidR="008F624B" w:rsidRPr="00C051AD" w:rsidRDefault="008F624B" w:rsidP="008F624B">
            <w:pPr>
              <w:numPr>
                <w:ilvl w:val="0"/>
                <w:numId w:val="2"/>
              </w:numPr>
              <w:spacing w:line="240" w:lineRule="auto"/>
              <w:ind w:left="0" w:hanging="2"/>
              <w:rPr>
                <w:color w:val="000000"/>
              </w:rPr>
            </w:pPr>
            <w:r w:rsidRPr="00C051AD">
              <w:rPr>
                <w:color w:val="000000"/>
              </w:rPr>
              <w:t>Статистики</w:t>
            </w:r>
          </w:p>
          <w:p w:rsidR="008F624B" w:rsidRPr="00C051AD" w:rsidRDefault="008F624B" w:rsidP="008F624B">
            <w:pPr>
              <w:numPr>
                <w:ilvl w:val="0"/>
                <w:numId w:val="2"/>
              </w:numPr>
              <w:spacing w:line="240" w:lineRule="auto"/>
              <w:ind w:left="0" w:hanging="2"/>
              <w:rPr>
                <w:color w:val="000000"/>
              </w:rPr>
            </w:pPr>
            <w:r w:rsidRPr="00C051AD">
              <w:rPr>
                <w:color w:val="000000"/>
              </w:rPr>
              <w:t>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Документационного обеспечения управления</w:t>
            </w:r>
          </w:p>
          <w:p w:rsidR="008F624B" w:rsidRPr="00C051AD" w:rsidRDefault="008F624B" w:rsidP="008F624B">
            <w:pPr>
              <w:numPr>
                <w:ilvl w:val="0"/>
                <w:numId w:val="2"/>
              </w:numPr>
              <w:spacing w:line="240" w:lineRule="auto"/>
              <w:ind w:left="0" w:hanging="2"/>
              <w:rPr>
                <w:color w:val="000000"/>
              </w:rPr>
            </w:pPr>
            <w:r w:rsidRPr="00C051AD">
              <w:rPr>
                <w:color w:val="000000"/>
              </w:rPr>
              <w:t>Правового обеспечения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Бухгалтерского учета, налогообложения и аудита</w:t>
            </w:r>
          </w:p>
          <w:p w:rsidR="008F624B" w:rsidRPr="00C051AD" w:rsidRDefault="008F624B" w:rsidP="008F624B">
            <w:pPr>
              <w:numPr>
                <w:ilvl w:val="0"/>
                <w:numId w:val="2"/>
              </w:numPr>
              <w:spacing w:line="240" w:lineRule="auto"/>
              <w:ind w:left="0" w:hanging="2"/>
              <w:rPr>
                <w:color w:val="000000"/>
              </w:rPr>
            </w:pPr>
            <w:r w:rsidRPr="00C051AD">
              <w:rPr>
                <w:color w:val="000000"/>
              </w:rPr>
              <w:t>теории бухгалтерского учета</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 и охраны труда</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4"/>
              </w:numPr>
              <w:spacing w:line="240" w:lineRule="auto"/>
              <w:ind w:left="0" w:hanging="2"/>
              <w:rPr>
                <w:color w:val="000000"/>
              </w:rPr>
            </w:pPr>
            <w:r w:rsidRPr="00C051AD">
              <w:rPr>
                <w:color w:val="000000"/>
              </w:rPr>
              <w:t>Информационных технологий в профессиональной деятельности;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RPr="00C051AD" w:rsidTr="00BC4CF9">
        <w:trPr>
          <w:trHeight w:val="88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val="restart"/>
          </w:tcPr>
          <w:p w:rsidR="008F624B" w:rsidRPr="00C051AD" w:rsidRDefault="008F624B" w:rsidP="00BC4CF9">
            <w:pPr>
              <w:ind w:left="0" w:hanging="2"/>
              <w:jc w:val="center"/>
              <w:rPr>
                <w:color w:val="000000"/>
              </w:rPr>
            </w:pPr>
            <w:hyperlink r:id="rId19">
              <w:r w:rsidRPr="00C051AD">
                <w:rPr>
                  <w:color w:val="000000"/>
                </w:rPr>
                <w:t>38.02.04</w:t>
              </w:r>
            </w:hyperlink>
            <w:r w:rsidRPr="00C051AD">
              <w:rPr>
                <w:color w:val="000000"/>
              </w:rPr>
              <w:t xml:space="preserve"> Коммерция (по отраслям)</w:t>
            </w:r>
          </w:p>
        </w:tc>
        <w:tc>
          <w:tcPr>
            <w:tcW w:w="7749" w:type="dxa"/>
            <w:gridSpan w:val="2"/>
          </w:tcPr>
          <w:p w:rsidR="008F624B" w:rsidRPr="00C051AD" w:rsidRDefault="008F624B" w:rsidP="00BC4CF9">
            <w:pPr>
              <w:ind w:left="0" w:hanging="2"/>
              <w:rPr>
                <w:color w:val="000000"/>
              </w:rPr>
            </w:pPr>
            <w:r w:rsidRPr="00C051AD">
              <w:rPr>
                <w:color w:val="000000"/>
              </w:rPr>
              <w:t>Кабинеты: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 xml:space="preserve">социально-экономических дисциплин </w:t>
            </w:r>
          </w:p>
          <w:p w:rsidR="008F624B" w:rsidRPr="00C051AD" w:rsidRDefault="008F624B" w:rsidP="008F624B">
            <w:pPr>
              <w:numPr>
                <w:ilvl w:val="0"/>
                <w:numId w:val="2"/>
              </w:numPr>
              <w:spacing w:line="240" w:lineRule="auto"/>
              <w:ind w:left="0" w:hanging="2"/>
              <w:rPr>
                <w:color w:val="000000"/>
              </w:rPr>
            </w:pPr>
            <w:r w:rsidRPr="00C051AD">
              <w:rPr>
                <w:color w:val="000000"/>
              </w:rPr>
              <w:t>Иностранного языка</w:t>
            </w:r>
          </w:p>
          <w:p w:rsidR="008F624B" w:rsidRPr="00C051AD" w:rsidRDefault="008F624B" w:rsidP="008F624B">
            <w:pPr>
              <w:numPr>
                <w:ilvl w:val="0"/>
                <w:numId w:val="2"/>
              </w:numPr>
              <w:spacing w:line="240" w:lineRule="auto"/>
              <w:ind w:left="0" w:hanging="2"/>
              <w:rPr>
                <w:color w:val="000000"/>
              </w:rPr>
            </w:pPr>
            <w:r w:rsidRPr="00C051AD">
              <w:rPr>
                <w:color w:val="000000"/>
              </w:rPr>
              <w:t>Математики</w:t>
            </w:r>
          </w:p>
          <w:p w:rsidR="008F624B" w:rsidRPr="00C051AD" w:rsidRDefault="008F624B" w:rsidP="008F624B">
            <w:pPr>
              <w:numPr>
                <w:ilvl w:val="0"/>
                <w:numId w:val="2"/>
              </w:numPr>
              <w:spacing w:line="240" w:lineRule="auto"/>
              <w:ind w:left="0" w:hanging="2"/>
              <w:rPr>
                <w:color w:val="000000"/>
              </w:rPr>
            </w:pPr>
            <w:r w:rsidRPr="00C051AD">
              <w:rPr>
                <w:color w:val="000000"/>
              </w:rPr>
              <w:t>Экономики организации</w:t>
            </w:r>
          </w:p>
          <w:p w:rsidR="008F624B" w:rsidRPr="00C051AD" w:rsidRDefault="008F624B" w:rsidP="008F624B">
            <w:pPr>
              <w:numPr>
                <w:ilvl w:val="0"/>
                <w:numId w:val="2"/>
              </w:numPr>
              <w:spacing w:line="240" w:lineRule="auto"/>
              <w:ind w:left="0" w:hanging="2"/>
              <w:rPr>
                <w:color w:val="000000"/>
              </w:rPr>
            </w:pPr>
            <w:r w:rsidRPr="00C051AD">
              <w:rPr>
                <w:color w:val="000000"/>
              </w:rPr>
              <w:t>Статистики</w:t>
            </w:r>
          </w:p>
          <w:p w:rsidR="008F624B" w:rsidRPr="00C051AD" w:rsidRDefault="008F624B" w:rsidP="008F624B">
            <w:pPr>
              <w:numPr>
                <w:ilvl w:val="0"/>
                <w:numId w:val="2"/>
              </w:numPr>
              <w:spacing w:line="240" w:lineRule="auto"/>
              <w:ind w:left="0" w:hanging="2"/>
              <w:rPr>
                <w:color w:val="000000"/>
              </w:rPr>
            </w:pPr>
            <w:r w:rsidRPr="00C051AD">
              <w:rPr>
                <w:color w:val="000000"/>
              </w:rPr>
              <w:t>Менеджмента</w:t>
            </w:r>
          </w:p>
          <w:p w:rsidR="008F624B" w:rsidRPr="00C051AD" w:rsidRDefault="008F624B" w:rsidP="008F624B">
            <w:pPr>
              <w:numPr>
                <w:ilvl w:val="0"/>
                <w:numId w:val="2"/>
              </w:numPr>
              <w:spacing w:line="240" w:lineRule="auto"/>
              <w:ind w:left="0" w:hanging="2"/>
              <w:rPr>
                <w:color w:val="000000"/>
              </w:rPr>
            </w:pPr>
            <w:r w:rsidRPr="00C051AD">
              <w:rPr>
                <w:color w:val="000000"/>
              </w:rPr>
              <w:t>Маркетинга</w:t>
            </w:r>
          </w:p>
          <w:p w:rsidR="008F624B" w:rsidRPr="00C051AD" w:rsidRDefault="008F624B" w:rsidP="008F624B">
            <w:pPr>
              <w:numPr>
                <w:ilvl w:val="0"/>
                <w:numId w:val="2"/>
              </w:numPr>
              <w:spacing w:line="240" w:lineRule="auto"/>
              <w:ind w:left="0" w:hanging="2"/>
              <w:rPr>
                <w:color w:val="000000"/>
              </w:rPr>
            </w:pPr>
            <w:r w:rsidRPr="00C051AD">
              <w:rPr>
                <w:color w:val="000000"/>
              </w:rPr>
              <w:t>Документационного обеспечения управления</w:t>
            </w:r>
          </w:p>
          <w:p w:rsidR="008F624B" w:rsidRPr="00C051AD" w:rsidRDefault="008F624B" w:rsidP="008F624B">
            <w:pPr>
              <w:numPr>
                <w:ilvl w:val="0"/>
                <w:numId w:val="2"/>
              </w:numPr>
              <w:spacing w:line="240" w:lineRule="auto"/>
              <w:ind w:left="0" w:hanging="2"/>
              <w:rPr>
                <w:color w:val="000000"/>
              </w:rPr>
            </w:pPr>
            <w:r w:rsidRPr="00C051AD">
              <w:rPr>
                <w:color w:val="000000"/>
              </w:rPr>
              <w:t>Правового обеспечения профессиональной 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Бухгалтерского учета</w:t>
            </w:r>
          </w:p>
          <w:p w:rsidR="008F624B" w:rsidRPr="00C051AD" w:rsidRDefault="008F624B" w:rsidP="008F624B">
            <w:pPr>
              <w:numPr>
                <w:ilvl w:val="0"/>
                <w:numId w:val="2"/>
              </w:numPr>
              <w:spacing w:line="240" w:lineRule="auto"/>
              <w:ind w:left="0" w:hanging="2"/>
              <w:rPr>
                <w:color w:val="000000"/>
              </w:rPr>
            </w:pPr>
            <w:r w:rsidRPr="00C051AD">
              <w:rPr>
                <w:color w:val="000000"/>
              </w:rPr>
              <w:t>Финансов, налогов и налогообложения</w:t>
            </w:r>
          </w:p>
          <w:p w:rsidR="008F624B" w:rsidRPr="00C051AD" w:rsidRDefault="008F624B" w:rsidP="008F624B">
            <w:pPr>
              <w:numPr>
                <w:ilvl w:val="0"/>
                <w:numId w:val="2"/>
              </w:numPr>
              <w:spacing w:line="240" w:lineRule="auto"/>
              <w:ind w:left="0" w:hanging="2"/>
              <w:rPr>
                <w:color w:val="000000"/>
              </w:rPr>
            </w:pPr>
            <w:r w:rsidRPr="00C051AD">
              <w:rPr>
                <w:color w:val="000000"/>
              </w:rPr>
              <w:t>Стандартизации, метрологии и подтверждения соответствия</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Организации коммерческой деятельности и логистики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8"/>
              </w:numPr>
              <w:spacing w:line="240" w:lineRule="auto"/>
              <w:ind w:left="0" w:hanging="2"/>
              <w:rPr>
                <w:color w:val="000000"/>
              </w:rPr>
            </w:pPr>
            <w:r w:rsidRPr="00C051AD">
              <w:rPr>
                <w:color w:val="000000"/>
              </w:rPr>
              <w:t xml:space="preserve">Информационных технологий в </w:t>
            </w:r>
            <w:proofErr w:type="spellStart"/>
            <w:proofErr w:type="gramStart"/>
            <w:r w:rsidRPr="00C051AD">
              <w:rPr>
                <w:color w:val="000000"/>
              </w:rPr>
              <w:t>профес-сиональной</w:t>
            </w:r>
            <w:proofErr w:type="spellEnd"/>
            <w:proofErr w:type="gramEnd"/>
            <w:r w:rsidRPr="00C051AD">
              <w:rPr>
                <w:color w:val="000000"/>
              </w:rPr>
              <w:t xml:space="preserve"> в деятельности;</w:t>
            </w:r>
          </w:p>
          <w:p w:rsidR="008F624B" w:rsidRPr="00C051AD" w:rsidRDefault="008F624B" w:rsidP="008F624B">
            <w:pPr>
              <w:numPr>
                <w:ilvl w:val="0"/>
                <w:numId w:val="18"/>
              </w:numPr>
              <w:spacing w:line="240" w:lineRule="auto"/>
              <w:ind w:left="0" w:hanging="2"/>
              <w:jc w:val="both"/>
              <w:rPr>
                <w:color w:val="000000"/>
              </w:rPr>
            </w:pPr>
            <w:r w:rsidRPr="00C051AD">
              <w:rPr>
                <w:color w:val="000000"/>
              </w:rPr>
              <w:t>Технического оснащения торговых организаций и охраны труда;</w:t>
            </w:r>
          </w:p>
          <w:p w:rsidR="008F624B" w:rsidRPr="00C051AD" w:rsidRDefault="008F624B" w:rsidP="008F624B">
            <w:pPr>
              <w:numPr>
                <w:ilvl w:val="0"/>
                <w:numId w:val="18"/>
              </w:numPr>
              <w:spacing w:line="240" w:lineRule="auto"/>
              <w:ind w:left="0" w:hanging="2"/>
              <w:jc w:val="both"/>
              <w:rPr>
                <w:color w:val="000000"/>
              </w:rPr>
            </w:pPr>
            <w:r w:rsidRPr="00C051AD">
              <w:rPr>
                <w:color w:val="000000"/>
              </w:rPr>
              <w:t>Товароведения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RPr="00C051AD"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RPr="00C051AD"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tc>
        <w:tc>
          <w:tcPr>
            <w:tcW w:w="1957" w:type="dxa"/>
          </w:tcPr>
          <w:p w:rsidR="008F624B" w:rsidRDefault="008F624B" w:rsidP="00BC4CF9">
            <w:pPr>
              <w:ind w:left="0" w:hanging="2"/>
              <w:jc w:val="center"/>
              <w:rPr>
                <w:color w:val="000000"/>
              </w:rPr>
            </w:pPr>
            <w:r w:rsidRPr="00C051AD">
              <w:rPr>
                <w:color w:val="000000"/>
              </w:rPr>
              <w:t>соответствует</w:t>
            </w:r>
          </w:p>
        </w:tc>
      </w:tr>
    </w:tbl>
    <w:p w:rsidR="008F624B" w:rsidRDefault="008F624B" w:rsidP="008F624B">
      <w:pPr>
        <w:tabs>
          <w:tab w:val="left" w:pos="142"/>
          <w:tab w:val="left" w:pos="284"/>
        </w:tabs>
        <w:ind w:left="1" w:hanging="3"/>
        <w:jc w:val="both"/>
        <w:rPr>
          <w:color w:val="000000"/>
          <w:sz w:val="28"/>
          <w:szCs w:val="28"/>
        </w:rPr>
      </w:pPr>
    </w:p>
    <w:p w:rsidR="008F624B" w:rsidRDefault="008F624B" w:rsidP="008F624B">
      <w:pPr>
        <w:tabs>
          <w:tab w:val="left" w:pos="142"/>
          <w:tab w:val="left" w:pos="284"/>
        </w:tabs>
        <w:spacing w:line="360" w:lineRule="auto"/>
        <w:ind w:left="-2" w:firstLineChars="252" w:firstLine="706"/>
        <w:jc w:val="both"/>
        <w:rPr>
          <w:color w:val="000000"/>
          <w:sz w:val="28"/>
          <w:szCs w:val="28"/>
        </w:rPr>
      </w:pPr>
      <w:r>
        <w:rPr>
          <w:color w:val="000000"/>
          <w:sz w:val="28"/>
          <w:szCs w:val="28"/>
        </w:rPr>
        <w:t>Оснащение кабинетов и лабораторий позволяет проводить лабораторно-практические работы.  Учебное оборудование содержится в исправном состоянии, обслуживается преподавателями. Во всех лабораториях, кабинетах, имеются инструкции по технике безопасности при выполнении лабораторных и практических работ, журналы регистрации инструктажей по технике безопасности.</w:t>
      </w:r>
    </w:p>
    <w:p w:rsidR="008F624B" w:rsidRDefault="008F624B" w:rsidP="008F624B">
      <w:pPr>
        <w:tabs>
          <w:tab w:val="left" w:pos="142"/>
          <w:tab w:val="left" w:pos="284"/>
        </w:tabs>
        <w:spacing w:line="360" w:lineRule="auto"/>
        <w:ind w:left="-2" w:firstLineChars="252" w:firstLine="706"/>
        <w:jc w:val="both"/>
        <w:rPr>
          <w:color w:val="000000"/>
          <w:sz w:val="28"/>
          <w:szCs w:val="28"/>
        </w:rPr>
      </w:pPr>
      <w:r>
        <w:rPr>
          <w:color w:val="000000"/>
          <w:sz w:val="28"/>
          <w:szCs w:val="28"/>
        </w:rPr>
        <w:t>Все электроустановки, измерительно-испытательные стенды, лабораторные установки, технические средства обучения и другое оборудование учебных кабинетов, лабораторий заземлены. Состояния охраны труда, соблюдение правил, норм и гигиенических нормативов, состояние пожарной безопасности удовлетворяет требованиям, предъявляемым к образовательным учреждениям.</w:t>
      </w:r>
    </w:p>
    <w:p w:rsidR="008F624B" w:rsidRDefault="008F624B" w:rsidP="008F624B">
      <w:pPr>
        <w:tabs>
          <w:tab w:val="left" w:pos="142"/>
          <w:tab w:val="left" w:pos="284"/>
        </w:tabs>
        <w:spacing w:line="360" w:lineRule="auto"/>
        <w:ind w:left="-2" w:firstLineChars="252" w:firstLine="706"/>
        <w:jc w:val="both"/>
        <w:rPr>
          <w:color w:val="000000"/>
          <w:sz w:val="28"/>
          <w:szCs w:val="28"/>
        </w:rPr>
      </w:pPr>
      <w:r>
        <w:rPr>
          <w:color w:val="000000"/>
          <w:sz w:val="28"/>
          <w:szCs w:val="28"/>
        </w:rPr>
        <w:t>Заведующие кабинетами и лабораториями ежегодно составляют перспективные планы развития учебно-материальной базы, ежемесячно планируют и предоставляют отчеты о проведенных мероприятиях.</w:t>
      </w:r>
    </w:p>
    <w:p w:rsidR="008F624B" w:rsidRDefault="008F624B" w:rsidP="008F624B">
      <w:pPr>
        <w:spacing w:line="360" w:lineRule="auto"/>
        <w:ind w:left="1" w:hanging="3"/>
        <w:jc w:val="center"/>
        <w:rPr>
          <w:color w:val="000000"/>
          <w:sz w:val="28"/>
          <w:szCs w:val="28"/>
        </w:rPr>
      </w:pPr>
      <w:r>
        <w:rPr>
          <w:b/>
          <w:color w:val="000000"/>
          <w:sz w:val="28"/>
          <w:szCs w:val="28"/>
        </w:rPr>
        <w:t>Степень соответствия учебно-материальной базы реализуемым образовательным программам ППКРС</w:t>
      </w:r>
    </w:p>
    <w:p w:rsidR="008F624B" w:rsidRDefault="008F624B" w:rsidP="008F624B">
      <w:pPr>
        <w:tabs>
          <w:tab w:val="left" w:pos="142"/>
          <w:tab w:val="left" w:pos="284"/>
        </w:tabs>
        <w:spacing w:line="360" w:lineRule="auto"/>
        <w:ind w:left="-2" w:firstLineChars="252" w:firstLine="706"/>
        <w:jc w:val="both"/>
        <w:rPr>
          <w:color w:val="000000"/>
          <w:sz w:val="28"/>
          <w:szCs w:val="28"/>
        </w:rPr>
      </w:pPr>
      <w:r>
        <w:rPr>
          <w:color w:val="000000"/>
          <w:sz w:val="28"/>
          <w:szCs w:val="28"/>
        </w:rPr>
        <w:t xml:space="preserve">Обучение по программам подготовки квалифицированных рабочих, </w:t>
      </w:r>
      <w:proofErr w:type="gramStart"/>
      <w:r>
        <w:rPr>
          <w:color w:val="000000"/>
          <w:sz w:val="28"/>
          <w:szCs w:val="28"/>
        </w:rPr>
        <w:t>служащих  проходит</w:t>
      </w:r>
      <w:proofErr w:type="gramEnd"/>
      <w:r>
        <w:rPr>
          <w:color w:val="000000"/>
          <w:sz w:val="28"/>
          <w:szCs w:val="28"/>
        </w:rPr>
        <w:t xml:space="preserve"> в</w:t>
      </w:r>
      <w:r>
        <w:rPr>
          <w:color w:val="FF0000"/>
          <w:sz w:val="28"/>
          <w:szCs w:val="28"/>
        </w:rPr>
        <w:t xml:space="preserve"> </w:t>
      </w:r>
      <w:r>
        <w:rPr>
          <w:color w:val="000000"/>
          <w:sz w:val="28"/>
          <w:szCs w:val="28"/>
        </w:rPr>
        <w:t>29 учебных кабинетах и лабораториях.</w:t>
      </w:r>
    </w:p>
    <w:p w:rsidR="008F624B" w:rsidRDefault="008F624B" w:rsidP="008F624B">
      <w:pPr>
        <w:tabs>
          <w:tab w:val="left" w:pos="142"/>
          <w:tab w:val="left" w:pos="284"/>
        </w:tabs>
        <w:ind w:left="1" w:hanging="3"/>
        <w:jc w:val="center"/>
        <w:rPr>
          <w:color w:val="000000"/>
          <w:sz w:val="28"/>
          <w:szCs w:val="28"/>
        </w:rPr>
      </w:pPr>
      <w:r>
        <w:rPr>
          <w:color w:val="000000"/>
          <w:sz w:val="28"/>
          <w:szCs w:val="28"/>
        </w:rPr>
        <w:t>Таблица 15. Информация о соответствии учебно-материальной базы реализуемых образовательных программ ППКРС</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5792"/>
        <w:gridCol w:w="1957"/>
      </w:tblGrid>
      <w:tr w:rsidR="008F624B" w:rsidTr="00BC4CF9">
        <w:tc>
          <w:tcPr>
            <w:tcW w:w="1822" w:type="dxa"/>
            <w:vAlign w:val="center"/>
          </w:tcPr>
          <w:p w:rsidR="008F624B" w:rsidRPr="00C051AD" w:rsidRDefault="008F624B" w:rsidP="00BC4CF9">
            <w:pPr>
              <w:ind w:left="0" w:hanging="2"/>
              <w:jc w:val="center"/>
              <w:rPr>
                <w:color w:val="000000"/>
              </w:rPr>
            </w:pPr>
            <w:r w:rsidRPr="00C051AD">
              <w:rPr>
                <w:i/>
                <w:color w:val="000000"/>
              </w:rPr>
              <w:t>Наименование профессии</w:t>
            </w:r>
          </w:p>
        </w:tc>
        <w:tc>
          <w:tcPr>
            <w:tcW w:w="5792" w:type="dxa"/>
            <w:vAlign w:val="center"/>
          </w:tcPr>
          <w:p w:rsidR="008F624B" w:rsidRPr="00C051AD" w:rsidRDefault="008F624B" w:rsidP="00BC4CF9">
            <w:pPr>
              <w:ind w:left="0" w:hanging="2"/>
              <w:jc w:val="center"/>
              <w:rPr>
                <w:color w:val="000000"/>
              </w:rPr>
            </w:pPr>
            <w:r w:rsidRPr="00C051AD">
              <w:rPr>
                <w:i/>
                <w:color w:val="000000"/>
              </w:rPr>
              <w:t>Перечень кабинетов, лабораторий, мастерских</w:t>
            </w:r>
          </w:p>
          <w:p w:rsidR="008F624B" w:rsidRPr="00C051AD" w:rsidRDefault="008F624B" w:rsidP="00BC4CF9">
            <w:pPr>
              <w:ind w:left="0" w:hanging="2"/>
              <w:jc w:val="center"/>
              <w:rPr>
                <w:color w:val="000000"/>
              </w:rPr>
            </w:pPr>
            <w:r w:rsidRPr="00C051AD">
              <w:rPr>
                <w:i/>
                <w:color w:val="000000"/>
              </w:rPr>
              <w:t>и других помещений</w:t>
            </w:r>
          </w:p>
          <w:p w:rsidR="008F624B" w:rsidRPr="00C051AD" w:rsidRDefault="008F624B" w:rsidP="00BC4CF9">
            <w:pPr>
              <w:ind w:left="0" w:hanging="2"/>
              <w:jc w:val="center"/>
              <w:rPr>
                <w:color w:val="000000"/>
              </w:rPr>
            </w:pPr>
            <w:r w:rsidRPr="00C051AD">
              <w:rPr>
                <w:i/>
                <w:color w:val="000000"/>
              </w:rPr>
              <w:t>по ППКРС СПО</w:t>
            </w:r>
          </w:p>
        </w:tc>
        <w:tc>
          <w:tcPr>
            <w:tcW w:w="1957" w:type="dxa"/>
            <w:vAlign w:val="center"/>
          </w:tcPr>
          <w:p w:rsidR="008F624B" w:rsidRPr="00C051AD" w:rsidRDefault="008F624B" w:rsidP="00BC4CF9">
            <w:pPr>
              <w:ind w:left="0" w:hanging="2"/>
              <w:jc w:val="center"/>
              <w:rPr>
                <w:color w:val="000000"/>
              </w:rPr>
            </w:pPr>
            <w:r w:rsidRPr="00C051AD">
              <w:rPr>
                <w:i/>
                <w:color w:val="000000"/>
              </w:rPr>
              <w:t>соответствует/</w:t>
            </w:r>
          </w:p>
          <w:p w:rsidR="008F624B" w:rsidRPr="00C051AD" w:rsidRDefault="008F624B" w:rsidP="00BC4CF9">
            <w:pPr>
              <w:ind w:left="0" w:hanging="2"/>
              <w:jc w:val="center"/>
              <w:rPr>
                <w:color w:val="000000"/>
              </w:rPr>
            </w:pPr>
            <w:r w:rsidRPr="00C051AD">
              <w:rPr>
                <w:i/>
                <w:color w:val="000000"/>
              </w:rPr>
              <w:t>не соответствует</w:t>
            </w:r>
          </w:p>
        </w:tc>
      </w:tr>
      <w:tr w:rsidR="008F624B" w:rsidTr="00BC4CF9">
        <w:tc>
          <w:tcPr>
            <w:tcW w:w="1822" w:type="dxa"/>
            <w:vMerge w:val="restart"/>
          </w:tcPr>
          <w:p w:rsidR="008F624B" w:rsidRPr="00C051AD" w:rsidRDefault="008F624B" w:rsidP="00BC4CF9">
            <w:pPr>
              <w:ind w:left="0" w:right="113" w:hanging="2"/>
              <w:jc w:val="center"/>
              <w:rPr>
                <w:color w:val="000000"/>
              </w:rPr>
            </w:pPr>
          </w:p>
          <w:p w:rsidR="008F624B" w:rsidRPr="00C051AD" w:rsidRDefault="008F624B" w:rsidP="00BC4CF9">
            <w:pPr>
              <w:ind w:left="0" w:right="113" w:hanging="2"/>
              <w:jc w:val="center"/>
              <w:rPr>
                <w:color w:val="000000"/>
              </w:rPr>
            </w:pPr>
          </w:p>
          <w:p w:rsidR="008F624B" w:rsidRPr="00C051AD" w:rsidRDefault="008F624B" w:rsidP="00BC4CF9">
            <w:pPr>
              <w:ind w:left="0" w:right="113" w:hanging="2"/>
              <w:jc w:val="center"/>
              <w:rPr>
                <w:color w:val="000000"/>
              </w:rPr>
            </w:pPr>
            <w:r w:rsidRPr="00C051AD">
              <w:rPr>
                <w:color w:val="000000"/>
              </w:rPr>
              <w:t>24.01.01 Слесарь-</w:t>
            </w:r>
            <w:r w:rsidRPr="00C051AD">
              <w:rPr>
                <w:color w:val="000000"/>
              </w:rPr>
              <w:lastRenderedPageBreak/>
              <w:t>сборщик авиационной техники </w:t>
            </w:r>
          </w:p>
        </w:tc>
        <w:tc>
          <w:tcPr>
            <w:tcW w:w="7749" w:type="dxa"/>
            <w:gridSpan w:val="2"/>
          </w:tcPr>
          <w:p w:rsidR="008F624B" w:rsidRPr="00C051AD" w:rsidRDefault="008F624B" w:rsidP="00BC4CF9">
            <w:pPr>
              <w:ind w:left="0" w:hanging="2"/>
              <w:rPr>
                <w:color w:val="000000"/>
              </w:rPr>
            </w:pPr>
            <w:r w:rsidRPr="00C051AD">
              <w:rPr>
                <w:color w:val="000000"/>
              </w:rPr>
              <w:lastRenderedPageBreak/>
              <w:t>Кабинеты: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
              </w:numPr>
              <w:spacing w:line="240" w:lineRule="auto"/>
              <w:ind w:left="0" w:hanging="2"/>
              <w:rPr>
                <w:color w:val="000000"/>
              </w:rPr>
            </w:pPr>
            <w:r w:rsidRPr="00C051AD">
              <w:rPr>
                <w:color w:val="000000"/>
              </w:rPr>
              <w:t>основы автоматизации производства,</w:t>
            </w:r>
          </w:p>
          <w:p w:rsidR="008F624B" w:rsidRPr="00C051AD" w:rsidRDefault="008F624B" w:rsidP="008F624B">
            <w:pPr>
              <w:numPr>
                <w:ilvl w:val="0"/>
                <w:numId w:val="2"/>
              </w:numPr>
              <w:spacing w:line="240" w:lineRule="auto"/>
              <w:ind w:left="0" w:hanging="2"/>
              <w:rPr>
                <w:color w:val="000000"/>
              </w:rPr>
            </w:pPr>
            <w:r w:rsidRPr="00C051AD">
              <w:rPr>
                <w:color w:val="000000"/>
              </w:rPr>
              <w:t>основы черчения,</w:t>
            </w:r>
          </w:p>
          <w:p w:rsidR="008F624B" w:rsidRPr="00C051AD" w:rsidRDefault="008F624B" w:rsidP="008F624B">
            <w:pPr>
              <w:numPr>
                <w:ilvl w:val="0"/>
                <w:numId w:val="2"/>
              </w:numPr>
              <w:spacing w:line="240" w:lineRule="auto"/>
              <w:ind w:left="0" w:hanging="2"/>
              <w:rPr>
                <w:color w:val="000000"/>
              </w:rPr>
            </w:pPr>
            <w:r w:rsidRPr="00C051AD">
              <w:rPr>
                <w:color w:val="000000"/>
              </w:rPr>
              <w:t>технические измерения,</w:t>
            </w:r>
          </w:p>
          <w:p w:rsidR="008F624B" w:rsidRPr="00C051AD" w:rsidRDefault="008F624B" w:rsidP="008F624B">
            <w:pPr>
              <w:numPr>
                <w:ilvl w:val="0"/>
                <w:numId w:val="2"/>
              </w:numPr>
              <w:spacing w:line="240" w:lineRule="auto"/>
              <w:ind w:left="0" w:hanging="2"/>
              <w:rPr>
                <w:color w:val="000000"/>
              </w:rPr>
            </w:pPr>
            <w:r w:rsidRPr="00C051AD">
              <w:rPr>
                <w:color w:val="000000"/>
              </w:rPr>
              <w:lastRenderedPageBreak/>
              <w:t xml:space="preserve">стандартизации,  </w:t>
            </w:r>
          </w:p>
          <w:p w:rsidR="008F624B" w:rsidRPr="00C051AD" w:rsidRDefault="008F624B" w:rsidP="008F624B">
            <w:pPr>
              <w:numPr>
                <w:ilvl w:val="0"/>
                <w:numId w:val="2"/>
              </w:numPr>
              <w:spacing w:line="240" w:lineRule="auto"/>
              <w:ind w:left="0" w:hanging="2"/>
              <w:rPr>
                <w:color w:val="000000"/>
              </w:rPr>
            </w:pPr>
            <w:r w:rsidRPr="00C051AD">
              <w:rPr>
                <w:color w:val="000000"/>
              </w:rPr>
              <w:t>основы экономики,</w:t>
            </w:r>
          </w:p>
          <w:p w:rsidR="008F624B" w:rsidRPr="00C051AD" w:rsidRDefault="008F624B" w:rsidP="008F624B">
            <w:pPr>
              <w:numPr>
                <w:ilvl w:val="0"/>
                <w:numId w:val="2"/>
              </w:numPr>
              <w:spacing w:line="240" w:lineRule="auto"/>
              <w:ind w:left="0" w:hanging="2"/>
              <w:rPr>
                <w:color w:val="000000"/>
              </w:rPr>
            </w:pPr>
            <w:r w:rsidRPr="00C051AD">
              <w:rPr>
                <w:color w:val="000000"/>
              </w:rPr>
              <w:t>безопасности жизнедеятельности</w:t>
            </w:r>
          </w:p>
          <w:p w:rsidR="008F624B" w:rsidRPr="00C051AD" w:rsidRDefault="008F624B" w:rsidP="008F624B">
            <w:pPr>
              <w:numPr>
                <w:ilvl w:val="0"/>
                <w:numId w:val="2"/>
              </w:numPr>
              <w:spacing w:line="240" w:lineRule="auto"/>
              <w:ind w:left="0" w:hanging="2"/>
              <w:rPr>
                <w:color w:val="000000"/>
              </w:rPr>
            </w:pPr>
            <w:r w:rsidRPr="00C051AD">
              <w:rPr>
                <w:color w:val="000000"/>
              </w:rPr>
              <w:t>профессиональной подготовки слесарей сборщиков</w:t>
            </w:r>
          </w:p>
        </w:tc>
        <w:tc>
          <w:tcPr>
            <w:tcW w:w="1957" w:type="dxa"/>
          </w:tcPr>
          <w:p w:rsidR="008F624B" w:rsidRPr="00C051AD" w:rsidRDefault="008F624B" w:rsidP="00BC4CF9">
            <w:pPr>
              <w:ind w:left="0" w:hanging="2"/>
              <w:jc w:val="center"/>
              <w:rPr>
                <w:color w:val="000000"/>
              </w:rPr>
            </w:pPr>
            <w:r w:rsidRPr="00C051AD">
              <w:rPr>
                <w:color w:val="000000"/>
              </w:rPr>
              <w:lastRenderedPageBreak/>
              <w:t>соответствует</w:t>
            </w:r>
          </w:p>
          <w:p w:rsidR="008F624B" w:rsidRPr="00C051AD" w:rsidRDefault="008F624B" w:rsidP="00BC4CF9">
            <w:pPr>
              <w:ind w:left="0" w:hanging="2"/>
              <w:jc w:val="center"/>
              <w:rPr>
                <w:color w:val="000000"/>
              </w:rPr>
            </w:pPr>
          </w:p>
          <w:p w:rsidR="008F624B" w:rsidRPr="00C051AD" w:rsidRDefault="008F624B" w:rsidP="00BC4CF9">
            <w:pPr>
              <w:ind w:left="0" w:hanging="2"/>
              <w:jc w:val="center"/>
              <w:rPr>
                <w:color w:val="000000"/>
              </w:rPr>
            </w:pP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6"/>
              </w:numPr>
              <w:spacing w:line="240" w:lineRule="auto"/>
              <w:ind w:left="0" w:hanging="2"/>
              <w:rPr>
                <w:color w:val="000000"/>
              </w:rPr>
            </w:pPr>
            <w:r w:rsidRPr="00C051AD">
              <w:rPr>
                <w:color w:val="000000"/>
              </w:rPr>
              <w:t>технологии сборки самолетов</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6"/>
              </w:numPr>
              <w:spacing w:line="240" w:lineRule="auto"/>
              <w:ind w:left="0" w:hanging="2"/>
              <w:rPr>
                <w:color w:val="000000"/>
              </w:rPr>
            </w:pPr>
            <w:r w:rsidRPr="00C051AD">
              <w:rPr>
                <w:color w:val="000000"/>
              </w:rPr>
              <w:t>слесарной обработки материалов</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Tr="00BC4CF9">
        <w:trPr>
          <w:trHeight w:val="828"/>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4"/>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14"/>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14"/>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0"/>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актовый зал </w:t>
            </w:r>
          </w:p>
          <w:p w:rsidR="008F624B" w:rsidRPr="00C051AD" w:rsidRDefault="008F624B" w:rsidP="008F624B">
            <w:pPr>
              <w:numPr>
                <w:ilvl w:val="0"/>
                <w:numId w:val="10"/>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val="restart"/>
          </w:tcPr>
          <w:p w:rsidR="008F624B" w:rsidRPr="00C051AD" w:rsidRDefault="008F624B" w:rsidP="00BC4CF9">
            <w:pPr>
              <w:ind w:left="0" w:right="113" w:hanging="2"/>
              <w:jc w:val="center"/>
              <w:rPr>
                <w:color w:val="000000"/>
              </w:rPr>
            </w:pPr>
          </w:p>
          <w:p w:rsidR="008F624B" w:rsidRPr="00C051AD" w:rsidRDefault="008F624B" w:rsidP="00BC4CF9">
            <w:pPr>
              <w:ind w:left="0" w:hanging="2"/>
              <w:jc w:val="center"/>
              <w:rPr>
                <w:color w:val="000000"/>
              </w:rPr>
            </w:pPr>
          </w:p>
          <w:p w:rsidR="008F624B" w:rsidRPr="00C051AD" w:rsidRDefault="008F624B" w:rsidP="00BC4CF9">
            <w:pPr>
              <w:ind w:left="0" w:hanging="2"/>
              <w:jc w:val="center"/>
            </w:pPr>
            <w:r w:rsidRPr="00C051AD">
              <w:t>15.01.31 Мастер контрольно-измерительных приборов и автоматики</w:t>
            </w:r>
          </w:p>
          <w:p w:rsidR="008F624B" w:rsidRPr="00C051AD" w:rsidRDefault="008F624B" w:rsidP="00BC4CF9">
            <w:pPr>
              <w:ind w:left="0" w:hanging="2"/>
              <w:jc w:val="center"/>
              <w:rPr>
                <w:rFonts w:ascii="Calibri" w:eastAsia="Calibri" w:hAnsi="Calibri" w:cs="Calibri"/>
              </w:rPr>
            </w:pPr>
          </w:p>
          <w:p w:rsidR="008F624B" w:rsidRPr="00C051AD" w:rsidRDefault="008F624B" w:rsidP="00BC4CF9">
            <w:pPr>
              <w:ind w:left="0" w:hanging="2"/>
              <w:jc w:val="center"/>
              <w:rPr>
                <w:rFonts w:ascii="Calibri" w:eastAsia="Calibri" w:hAnsi="Calibri" w:cs="Calibri"/>
              </w:rPr>
            </w:pPr>
          </w:p>
        </w:tc>
        <w:tc>
          <w:tcPr>
            <w:tcW w:w="7749" w:type="dxa"/>
            <w:gridSpan w:val="2"/>
          </w:tcPr>
          <w:p w:rsidR="008F624B" w:rsidRPr="00C051AD" w:rsidRDefault="008F624B" w:rsidP="00BC4CF9">
            <w:pPr>
              <w:ind w:left="0" w:hanging="2"/>
              <w:rPr>
                <w:color w:val="000000"/>
              </w:rPr>
            </w:pPr>
            <w:r w:rsidRPr="00C051AD">
              <w:rPr>
                <w:color w:val="000000"/>
              </w:rPr>
              <w:t>Кабинеты: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9"/>
              </w:numPr>
              <w:spacing w:line="240" w:lineRule="auto"/>
              <w:ind w:left="0" w:hanging="2"/>
              <w:rPr>
                <w:color w:val="000000"/>
              </w:rPr>
            </w:pPr>
            <w:r w:rsidRPr="00C051AD">
              <w:rPr>
                <w:color w:val="000000"/>
              </w:rPr>
              <w:t xml:space="preserve">техническое черчение, </w:t>
            </w:r>
          </w:p>
          <w:p w:rsidR="008F624B" w:rsidRPr="00C051AD" w:rsidRDefault="008F624B" w:rsidP="008F624B">
            <w:pPr>
              <w:numPr>
                <w:ilvl w:val="0"/>
                <w:numId w:val="9"/>
              </w:numPr>
              <w:spacing w:line="240" w:lineRule="auto"/>
              <w:ind w:left="0" w:hanging="2"/>
              <w:rPr>
                <w:color w:val="000000"/>
              </w:rPr>
            </w:pPr>
            <w:r w:rsidRPr="00C051AD">
              <w:rPr>
                <w:color w:val="000000"/>
              </w:rPr>
              <w:t>электротехника,</w:t>
            </w:r>
          </w:p>
          <w:p w:rsidR="008F624B" w:rsidRPr="00C051AD" w:rsidRDefault="008F624B" w:rsidP="008F624B">
            <w:pPr>
              <w:numPr>
                <w:ilvl w:val="0"/>
                <w:numId w:val="9"/>
              </w:numPr>
              <w:spacing w:line="240" w:lineRule="auto"/>
              <w:ind w:left="0" w:hanging="2"/>
              <w:rPr>
                <w:color w:val="000000"/>
              </w:rPr>
            </w:pPr>
            <w:r w:rsidRPr="00C051AD">
              <w:rPr>
                <w:color w:val="000000"/>
              </w:rPr>
              <w:t>техническая механика,</w:t>
            </w:r>
          </w:p>
          <w:p w:rsidR="008F624B" w:rsidRPr="00C051AD" w:rsidRDefault="008F624B" w:rsidP="008F624B">
            <w:pPr>
              <w:numPr>
                <w:ilvl w:val="0"/>
                <w:numId w:val="9"/>
              </w:numPr>
              <w:spacing w:line="240" w:lineRule="auto"/>
              <w:ind w:left="0" w:hanging="2"/>
              <w:rPr>
                <w:color w:val="000000"/>
              </w:rPr>
            </w:pPr>
            <w:r w:rsidRPr="00C051AD">
              <w:rPr>
                <w:color w:val="000000"/>
              </w:rPr>
              <w:t xml:space="preserve">материаловедения, </w:t>
            </w:r>
          </w:p>
          <w:p w:rsidR="008F624B" w:rsidRPr="00C051AD" w:rsidRDefault="008F624B" w:rsidP="008F624B">
            <w:pPr>
              <w:numPr>
                <w:ilvl w:val="0"/>
                <w:numId w:val="9"/>
              </w:numPr>
              <w:spacing w:line="240" w:lineRule="auto"/>
              <w:ind w:left="0" w:hanging="2"/>
              <w:rPr>
                <w:color w:val="000000"/>
              </w:rPr>
            </w:pPr>
            <w:r w:rsidRPr="00C051AD">
              <w:rPr>
                <w:color w:val="000000"/>
              </w:rPr>
              <w:t xml:space="preserve">охраны труда, </w:t>
            </w:r>
          </w:p>
          <w:p w:rsidR="008F624B" w:rsidRPr="00C051AD" w:rsidRDefault="008F624B" w:rsidP="008F624B">
            <w:pPr>
              <w:numPr>
                <w:ilvl w:val="0"/>
                <w:numId w:val="9"/>
              </w:numPr>
              <w:spacing w:line="240" w:lineRule="auto"/>
              <w:ind w:left="0" w:hanging="2"/>
              <w:rPr>
                <w:color w:val="000000"/>
              </w:rPr>
            </w:pPr>
            <w:r w:rsidRPr="00C051AD">
              <w:rPr>
                <w:color w:val="000000"/>
              </w:rPr>
              <w:t>безопасности жизнедеятельности;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Лаборатории:</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2"/>
              </w:numPr>
              <w:spacing w:line="240" w:lineRule="auto"/>
              <w:ind w:left="0" w:hanging="2"/>
              <w:rPr>
                <w:color w:val="000000"/>
              </w:rPr>
            </w:pPr>
            <w:r w:rsidRPr="00C051AD">
              <w:rPr>
                <w:color w:val="000000"/>
              </w:rPr>
              <w:t>электротехники и электроники;</w:t>
            </w:r>
          </w:p>
          <w:p w:rsidR="008F624B" w:rsidRPr="00C051AD" w:rsidRDefault="008F624B" w:rsidP="008F624B">
            <w:pPr>
              <w:numPr>
                <w:ilvl w:val="0"/>
                <w:numId w:val="12"/>
              </w:numPr>
              <w:spacing w:line="240" w:lineRule="auto"/>
              <w:ind w:left="0" w:hanging="2"/>
              <w:rPr>
                <w:color w:val="000000"/>
              </w:rPr>
            </w:pPr>
            <w:r w:rsidRPr="00C051AD">
              <w:rPr>
                <w:color w:val="000000"/>
              </w:rPr>
              <w:t>информационных технологий;</w:t>
            </w:r>
          </w:p>
          <w:p w:rsidR="008F624B" w:rsidRPr="00C051AD" w:rsidRDefault="008F624B" w:rsidP="008F624B">
            <w:pPr>
              <w:numPr>
                <w:ilvl w:val="0"/>
                <w:numId w:val="12"/>
              </w:numPr>
              <w:spacing w:line="240" w:lineRule="auto"/>
              <w:ind w:left="0" w:hanging="2"/>
              <w:rPr>
                <w:color w:val="000000"/>
              </w:rPr>
            </w:pPr>
            <w:r w:rsidRPr="00C051AD">
              <w:rPr>
                <w:color w:val="000000"/>
              </w:rPr>
              <w:t>контрольно-измерительных приборов;</w:t>
            </w:r>
          </w:p>
          <w:p w:rsidR="008F624B" w:rsidRPr="00C051AD" w:rsidRDefault="008F624B" w:rsidP="008F624B">
            <w:pPr>
              <w:numPr>
                <w:ilvl w:val="0"/>
                <w:numId w:val="12"/>
              </w:numPr>
              <w:spacing w:line="240" w:lineRule="auto"/>
              <w:ind w:left="0" w:hanging="2"/>
              <w:rPr>
                <w:color w:val="000000"/>
              </w:rPr>
            </w:pPr>
            <w:r w:rsidRPr="00C051AD">
              <w:rPr>
                <w:color w:val="000000"/>
              </w:rPr>
              <w:t>технического обслуживания электрооборудования</w:t>
            </w:r>
          </w:p>
        </w:tc>
        <w:tc>
          <w:tcPr>
            <w:tcW w:w="1957" w:type="dxa"/>
          </w:tcPr>
          <w:p w:rsidR="008F624B" w:rsidRPr="00C051AD" w:rsidRDefault="008F624B" w:rsidP="00BC4CF9">
            <w:pPr>
              <w:ind w:left="0" w:hanging="2"/>
              <w:rPr>
                <w:color w:val="000000"/>
              </w:rPr>
            </w:pPr>
            <w:r w:rsidRPr="00C051AD">
              <w:rPr>
                <w:color w:val="000000"/>
              </w:rPr>
              <w:t>соответствует</w:t>
            </w:r>
          </w:p>
          <w:p w:rsidR="008F624B" w:rsidRPr="00C051AD" w:rsidRDefault="008F624B" w:rsidP="00BC4CF9">
            <w:pPr>
              <w:ind w:left="0" w:hanging="2"/>
              <w:rPr>
                <w:color w:val="000000"/>
              </w:rPr>
            </w:pPr>
          </w:p>
          <w:p w:rsidR="008F624B" w:rsidRPr="00C051AD" w:rsidRDefault="008F624B" w:rsidP="00BC4CF9">
            <w:pPr>
              <w:ind w:left="0" w:hanging="2"/>
              <w:rPr>
                <w:color w:val="000000"/>
              </w:rPr>
            </w:pP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Мастерские:</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3"/>
              </w:numPr>
              <w:spacing w:line="240" w:lineRule="auto"/>
              <w:ind w:left="0" w:hanging="2"/>
              <w:jc w:val="both"/>
              <w:rPr>
                <w:color w:val="000000"/>
              </w:rPr>
            </w:pPr>
            <w:r w:rsidRPr="00C051AD">
              <w:rPr>
                <w:color w:val="000000"/>
              </w:rPr>
              <w:t>слесарно-механическая;</w:t>
            </w:r>
          </w:p>
          <w:p w:rsidR="008F624B" w:rsidRPr="00C051AD" w:rsidRDefault="008F624B" w:rsidP="008F624B">
            <w:pPr>
              <w:numPr>
                <w:ilvl w:val="0"/>
                <w:numId w:val="13"/>
              </w:numPr>
              <w:spacing w:line="240" w:lineRule="auto"/>
              <w:ind w:left="0" w:hanging="2"/>
              <w:rPr>
                <w:color w:val="000000"/>
              </w:rPr>
            </w:pPr>
            <w:r w:rsidRPr="00C051AD">
              <w:rPr>
                <w:color w:val="000000"/>
              </w:rPr>
              <w:t>электромонтажная</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Тренажеры, тренажерные комплексы:</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0"/>
              </w:numPr>
              <w:spacing w:line="240" w:lineRule="auto"/>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Спортивный комплекс:</w:t>
            </w:r>
          </w:p>
        </w:tc>
      </w:tr>
      <w:tr w:rsidR="008F624B" w:rsidTr="00BC4CF9">
        <w:trPr>
          <w:trHeight w:val="1156"/>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1"/>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21"/>
              </w:numPr>
              <w:spacing w:line="240" w:lineRule="auto"/>
              <w:ind w:left="0" w:hanging="2"/>
              <w:rPr>
                <w:color w:val="000000"/>
              </w:rPr>
            </w:pPr>
            <w:r w:rsidRPr="00C051AD">
              <w:rPr>
                <w:color w:val="000000"/>
              </w:rPr>
              <w:t>открытый стадион широкого профиля с элементами полосы препятствий</w:t>
            </w:r>
          </w:p>
          <w:p w:rsidR="008F624B" w:rsidRPr="00C051AD" w:rsidRDefault="008F624B" w:rsidP="008F624B">
            <w:pPr>
              <w:numPr>
                <w:ilvl w:val="0"/>
                <w:numId w:val="21"/>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7749" w:type="dxa"/>
            <w:gridSpan w:val="2"/>
          </w:tcPr>
          <w:p w:rsidR="008F624B" w:rsidRPr="00C051AD" w:rsidRDefault="008F624B" w:rsidP="00BC4CF9">
            <w:pPr>
              <w:ind w:left="0" w:hanging="2"/>
              <w:rPr>
                <w:color w:val="000000"/>
              </w:rPr>
            </w:pPr>
            <w:r w:rsidRPr="00C051AD">
              <w:rPr>
                <w:color w:val="000000"/>
              </w:rPr>
              <w:t>Залы:</w:t>
            </w:r>
          </w:p>
        </w:tc>
      </w:tr>
      <w:tr w:rsidR="008F624B" w:rsidTr="00BC4CF9">
        <w:trPr>
          <w:trHeight w:val="1170"/>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7"/>
              </w:numPr>
              <w:spacing w:line="240" w:lineRule="auto"/>
              <w:ind w:left="0" w:hanging="2"/>
              <w:rPr>
                <w:color w:val="000000"/>
              </w:rPr>
            </w:pPr>
            <w:r w:rsidRPr="00C051AD">
              <w:rPr>
                <w:color w:val="000000"/>
              </w:rPr>
              <w:t xml:space="preserve">библиотека, </w:t>
            </w:r>
          </w:p>
          <w:p w:rsidR="008F624B" w:rsidRPr="00C051AD" w:rsidRDefault="008F624B" w:rsidP="008F624B">
            <w:pPr>
              <w:numPr>
                <w:ilvl w:val="0"/>
                <w:numId w:val="37"/>
              </w:numPr>
              <w:spacing w:line="240" w:lineRule="auto"/>
              <w:ind w:left="0" w:hanging="2"/>
              <w:rPr>
                <w:color w:val="000000"/>
              </w:rPr>
            </w:pPr>
            <w:r w:rsidRPr="00C051AD">
              <w:rPr>
                <w:color w:val="000000"/>
              </w:rPr>
              <w:t xml:space="preserve">читальный зал с выходом в сеть интернет </w:t>
            </w:r>
          </w:p>
          <w:p w:rsidR="008F624B" w:rsidRPr="00C051AD" w:rsidRDefault="008F624B" w:rsidP="008F624B">
            <w:pPr>
              <w:numPr>
                <w:ilvl w:val="0"/>
                <w:numId w:val="37"/>
              </w:numPr>
              <w:spacing w:line="240" w:lineRule="auto"/>
              <w:ind w:left="0" w:hanging="2"/>
              <w:rPr>
                <w:color w:val="000000"/>
              </w:rPr>
            </w:pPr>
            <w:r w:rsidRPr="00C051AD">
              <w:rPr>
                <w:color w:val="000000"/>
              </w:rPr>
              <w:t>актовый зал</w:t>
            </w:r>
          </w:p>
          <w:p w:rsidR="008F624B" w:rsidRPr="00C051AD" w:rsidRDefault="008F624B" w:rsidP="008F624B">
            <w:pPr>
              <w:numPr>
                <w:ilvl w:val="0"/>
                <w:numId w:val="37"/>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41"/>
        </w:trPr>
        <w:tc>
          <w:tcPr>
            <w:tcW w:w="1822" w:type="dxa"/>
            <w:vMerge w:val="restart"/>
            <w:vAlign w:val="center"/>
          </w:tcPr>
          <w:p w:rsidR="008F624B" w:rsidRPr="00C051AD" w:rsidRDefault="008F624B" w:rsidP="00BC4CF9">
            <w:pPr>
              <w:ind w:left="0" w:right="113" w:hanging="2"/>
              <w:jc w:val="center"/>
              <w:rPr>
                <w:color w:val="000000"/>
              </w:rPr>
            </w:pPr>
            <w:r w:rsidRPr="00C051AD">
              <w:rPr>
                <w:color w:val="000000"/>
              </w:rPr>
              <w:t xml:space="preserve"> </w:t>
            </w:r>
            <w:r w:rsidRPr="00C051AD">
              <w:t>43</w:t>
            </w:r>
            <w:r w:rsidRPr="00C051AD">
              <w:rPr>
                <w:color w:val="000000"/>
              </w:rPr>
              <w:t>.01.</w:t>
            </w:r>
            <w:r w:rsidRPr="00C051AD">
              <w:t>09</w:t>
            </w:r>
            <w:r w:rsidRPr="00C051AD">
              <w:rPr>
                <w:color w:val="000000"/>
              </w:rPr>
              <w:t xml:space="preserve"> Повар, кондитер</w:t>
            </w:r>
          </w:p>
        </w:tc>
        <w:tc>
          <w:tcPr>
            <w:tcW w:w="5792" w:type="dxa"/>
          </w:tcPr>
          <w:p w:rsidR="008F624B" w:rsidRPr="00C051AD" w:rsidRDefault="008F624B" w:rsidP="00BC4CF9">
            <w:pPr>
              <w:ind w:left="0" w:hanging="2"/>
              <w:rPr>
                <w:color w:val="000000"/>
              </w:rPr>
            </w:pPr>
            <w:r w:rsidRPr="00C051AD">
              <w:rPr>
                <w:color w:val="000000"/>
              </w:rPr>
              <w:t>Кабинеты:</w:t>
            </w:r>
          </w:p>
        </w:tc>
        <w:tc>
          <w:tcPr>
            <w:tcW w:w="1957" w:type="dxa"/>
          </w:tcPr>
          <w:p w:rsidR="008F624B" w:rsidRPr="00C051AD" w:rsidRDefault="008F624B" w:rsidP="00BC4CF9">
            <w:pPr>
              <w:ind w:left="0" w:hanging="2"/>
              <w:jc w:val="center"/>
              <w:rPr>
                <w:color w:val="000000"/>
              </w:rPr>
            </w:pPr>
          </w:p>
        </w:tc>
      </w:tr>
      <w:tr w:rsidR="008F624B" w:rsidTr="00BC4CF9">
        <w:trPr>
          <w:trHeight w:val="207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6"/>
              </w:numPr>
              <w:spacing w:line="240" w:lineRule="auto"/>
              <w:ind w:left="0" w:hanging="2"/>
              <w:rPr>
                <w:color w:val="000000"/>
              </w:rPr>
            </w:pPr>
            <w:r w:rsidRPr="00C051AD">
              <w:rPr>
                <w:color w:val="000000"/>
              </w:rPr>
              <w:t>технология кулинарного производства;</w:t>
            </w:r>
          </w:p>
          <w:p w:rsidR="008F624B" w:rsidRPr="00C051AD" w:rsidRDefault="008F624B" w:rsidP="008F624B">
            <w:pPr>
              <w:numPr>
                <w:ilvl w:val="0"/>
                <w:numId w:val="26"/>
              </w:numPr>
              <w:spacing w:line="240" w:lineRule="auto"/>
              <w:ind w:left="0" w:hanging="2"/>
              <w:rPr>
                <w:color w:val="000000"/>
              </w:rPr>
            </w:pPr>
            <w:r w:rsidRPr="00C051AD">
              <w:rPr>
                <w:color w:val="000000"/>
              </w:rPr>
              <w:t xml:space="preserve"> санитарии и гигиены;</w:t>
            </w:r>
          </w:p>
          <w:p w:rsidR="008F624B" w:rsidRPr="00C051AD" w:rsidRDefault="008F624B" w:rsidP="008F624B">
            <w:pPr>
              <w:numPr>
                <w:ilvl w:val="0"/>
                <w:numId w:val="38"/>
              </w:numPr>
              <w:spacing w:line="240" w:lineRule="auto"/>
              <w:ind w:left="0" w:hanging="2"/>
              <w:rPr>
                <w:color w:val="000000"/>
              </w:rPr>
            </w:pPr>
            <w:r w:rsidRPr="00C051AD">
              <w:rPr>
                <w:color w:val="000000"/>
              </w:rPr>
              <w:t>товароведения продовольственных товаров; - технического оснащения и организации рабочего места;</w:t>
            </w:r>
          </w:p>
          <w:p w:rsidR="008F624B" w:rsidRPr="00C051AD" w:rsidRDefault="008F624B" w:rsidP="008F624B">
            <w:pPr>
              <w:numPr>
                <w:ilvl w:val="0"/>
                <w:numId w:val="25"/>
              </w:numPr>
              <w:spacing w:line="240" w:lineRule="auto"/>
              <w:ind w:left="0" w:hanging="2"/>
              <w:rPr>
                <w:color w:val="000000"/>
              </w:rPr>
            </w:pPr>
            <w:r w:rsidRPr="00C051AD">
              <w:rPr>
                <w:color w:val="000000"/>
              </w:rPr>
              <w:t>технология кондитерского производства;</w:t>
            </w:r>
          </w:p>
          <w:p w:rsidR="008F624B" w:rsidRPr="00C051AD" w:rsidRDefault="008F624B" w:rsidP="00BC4CF9">
            <w:pPr>
              <w:ind w:left="0" w:hanging="2"/>
              <w:rPr>
                <w:color w:val="000000"/>
              </w:rPr>
            </w:pPr>
            <w:r w:rsidRPr="00C051AD">
              <w:rPr>
                <w:color w:val="000000"/>
              </w:rPr>
              <w:t>безопасности жизнедеятельности и охраны труда;</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p w:rsidR="008F624B" w:rsidRPr="00C051AD" w:rsidRDefault="008F624B" w:rsidP="00BC4CF9">
            <w:pPr>
              <w:ind w:left="0" w:hanging="2"/>
              <w:jc w:val="center"/>
              <w:rPr>
                <w:color w:val="000000"/>
              </w:rPr>
            </w:pP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Лаборатории:</w:t>
            </w:r>
          </w:p>
        </w:tc>
        <w:tc>
          <w:tcPr>
            <w:tcW w:w="1957" w:type="dxa"/>
          </w:tcPr>
          <w:p w:rsidR="008F624B" w:rsidRPr="00C051AD" w:rsidRDefault="008F624B" w:rsidP="00BC4CF9">
            <w:pPr>
              <w:ind w:left="0" w:hanging="2"/>
              <w:jc w:val="center"/>
              <w:rPr>
                <w:color w:val="000000"/>
              </w:rPr>
            </w:pP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6"/>
              </w:numPr>
              <w:spacing w:line="240" w:lineRule="auto"/>
              <w:ind w:left="0" w:hanging="2"/>
              <w:rPr>
                <w:color w:val="000000"/>
                <w:sz w:val="22"/>
                <w:szCs w:val="22"/>
              </w:rPr>
            </w:pPr>
            <w:r w:rsidRPr="00C051AD">
              <w:rPr>
                <w:color w:val="000000"/>
              </w:rPr>
              <w:t>микробиологии,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7"/>
              </w:numPr>
              <w:spacing w:line="240" w:lineRule="auto"/>
              <w:ind w:left="0" w:hanging="2"/>
              <w:rPr>
                <w:color w:val="000000"/>
              </w:rPr>
            </w:pPr>
            <w:r w:rsidRPr="00C051AD">
              <w:rPr>
                <w:color w:val="000000"/>
              </w:rPr>
              <w:t>Учебный кулинарный цех.</w:t>
            </w:r>
          </w:p>
          <w:p w:rsidR="008F624B" w:rsidRPr="00C051AD" w:rsidRDefault="008F624B" w:rsidP="008F624B">
            <w:pPr>
              <w:numPr>
                <w:ilvl w:val="0"/>
                <w:numId w:val="27"/>
              </w:numPr>
              <w:spacing w:line="240" w:lineRule="auto"/>
              <w:ind w:left="0" w:hanging="2"/>
              <w:rPr>
                <w:color w:val="000000"/>
              </w:rPr>
            </w:pPr>
            <w:r w:rsidRPr="00C051AD">
              <w:rPr>
                <w:color w:val="000000"/>
              </w:rPr>
              <w:t>Учебный кондитерский цех.</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Спортивный комплекс:</w:t>
            </w:r>
          </w:p>
        </w:tc>
        <w:tc>
          <w:tcPr>
            <w:tcW w:w="1957" w:type="dxa"/>
          </w:tcPr>
          <w:p w:rsidR="008F624B" w:rsidRPr="00C051AD" w:rsidRDefault="008F624B" w:rsidP="00BC4CF9">
            <w:pPr>
              <w:ind w:left="0" w:hanging="2"/>
              <w:jc w:val="center"/>
              <w:rPr>
                <w:color w:val="000000"/>
              </w:rPr>
            </w:pP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8"/>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28"/>
              </w:numPr>
              <w:spacing w:line="240" w:lineRule="auto"/>
              <w:ind w:left="0" w:hanging="2"/>
              <w:rPr>
                <w:color w:val="000000"/>
              </w:rPr>
            </w:pPr>
            <w:r w:rsidRPr="00C051AD">
              <w:rPr>
                <w:color w:val="000000"/>
              </w:rPr>
              <w:t>тренажерный зал</w:t>
            </w:r>
          </w:p>
          <w:p w:rsidR="008F624B" w:rsidRPr="00C051AD" w:rsidRDefault="008F624B" w:rsidP="008F624B">
            <w:pPr>
              <w:numPr>
                <w:ilvl w:val="0"/>
                <w:numId w:val="28"/>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28"/>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41"/>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p>
        </w:tc>
      </w:tr>
      <w:tr w:rsidR="008F624B" w:rsidTr="00BC4CF9">
        <w:trPr>
          <w:trHeight w:val="1212"/>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8"/>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38"/>
              </w:numPr>
              <w:spacing w:line="240" w:lineRule="auto"/>
              <w:ind w:left="0" w:hanging="2"/>
              <w:rPr>
                <w:color w:val="000000"/>
              </w:rPr>
            </w:pPr>
            <w:r w:rsidRPr="00C051AD">
              <w:rPr>
                <w:color w:val="000000"/>
              </w:rPr>
              <w:t>актовый зал</w:t>
            </w:r>
          </w:p>
          <w:p w:rsidR="008F624B" w:rsidRPr="00C051AD" w:rsidRDefault="008F624B" w:rsidP="008F624B">
            <w:pPr>
              <w:numPr>
                <w:ilvl w:val="0"/>
                <w:numId w:val="26"/>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30"/>
        </w:trPr>
        <w:tc>
          <w:tcPr>
            <w:tcW w:w="1822" w:type="dxa"/>
            <w:vMerge w:val="restart"/>
          </w:tcPr>
          <w:p w:rsidR="008F624B" w:rsidRPr="00C051AD" w:rsidRDefault="008F624B" w:rsidP="00BC4CF9">
            <w:pPr>
              <w:ind w:left="0" w:right="113" w:hanging="2"/>
              <w:jc w:val="center"/>
              <w:rPr>
                <w:color w:val="000000"/>
              </w:rPr>
            </w:pPr>
            <w:r w:rsidRPr="00C051AD">
              <w:rPr>
                <w:color w:val="000000"/>
              </w:rPr>
              <w:t>15.01.33</w:t>
            </w:r>
          </w:p>
          <w:p w:rsidR="008F624B" w:rsidRPr="00C051AD" w:rsidRDefault="008F624B" w:rsidP="00BC4CF9">
            <w:pPr>
              <w:ind w:left="0" w:right="113" w:hanging="2"/>
              <w:jc w:val="center"/>
              <w:rPr>
                <w:color w:val="000000"/>
              </w:rPr>
            </w:pPr>
            <w:r w:rsidRPr="00C051AD">
              <w:rPr>
                <w:color w:val="000000"/>
              </w:rPr>
              <w:t>Токарь на станках с числовым программным управлением</w:t>
            </w:r>
          </w:p>
        </w:tc>
        <w:tc>
          <w:tcPr>
            <w:tcW w:w="5792" w:type="dxa"/>
          </w:tcPr>
          <w:p w:rsidR="008F624B" w:rsidRPr="00C051AD" w:rsidRDefault="008F624B" w:rsidP="00BC4CF9">
            <w:pPr>
              <w:ind w:left="0" w:right="1720" w:hanging="2"/>
              <w:rPr>
                <w:color w:val="000000"/>
              </w:rPr>
            </w:pPr>
            <w:r w:rsidRPr="00C051AD">
              <w:rPr>
                <w:color w:val="000000"/>
              </w:rPr>
              <w:t>Кабинеты: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250"/>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5594"/>
              </w:tabs>
              <w:ind w:left="0" w:hanging="2"/>
              <w:rPr>
                <w:color w:val="000000"/>
              </w:rPr>
            </w:pPr>
            <w:r w:rsidRPr="00C051AD">
              <w:rPr>
                <w:color w:val="000000"/>
              </w:rPr>
              <w:t xml:space="preserve">Технической графики </w:t>
            </w:r>
          </w:p>
          <w:p w:rsidR="008F624B" w:rsidRPr="00C051AD" w:rsidRDefault="008F624B" w:rsidP="00BC4CF9">
            <w:pPr>
              <w:tabs>
                <w:tab w:val="left" w:pos="5594"/>
              </w:tabs>
              <w:ind w:left="0" w:right="1720" w:hanging="2"/>
              <w:rPr>
                <w:color w:val="000000"/>
              </w:rPr>
            </w:pPr>
            <w:r w:rsidRPr="00C051AD">
              <w:rPr>
                <w:color w:val="000000"/>
              </w:rPr>
              <w:t xml:space="preserve">Электротехники </w:t>
            </w:r>
          </w:p>
          <w:p w:rsidR="008F624B" w:rsidRPr="00C051AD" w:rsidRDefault="008F624B" w:rsidP="00BC4CF9">
            <w:pPr>
              <w:tabs>
                <w:tab w:val="left" w:pos="5594"/>
              </w:tabs>
              <w:ind w:left="0" w:right="-239" w:hanging="2"/>
              <w:rPr>
                <w:color w:val="000000"/>
              </w:rPr>
            </w:pPr>
            <w:r w:rsidRPr="00C051AD">
              <w:rPr>
                <w:color w:val="000000"/>
              </w:rPr>
              <w:t>Основы безопасности жизнедеятельности и безопасности жизнедеятельности</w:t>
            </w:r>
          </w:p>
          <w:p w:rsidR="008F624B" w:rsidRPr="00C051AD" w:rsidRDefault="008F624B" w:rsidP="00BC4CF9">
            <w:pPr>
              <w:tabs>
                <w:tab w:val="left" w:pos="5594"/>
              </w:tabs>
              <w:ind w:left="0" w:right="1720" w:hanging="2"/>
              <w:rPr>
                <w:color w:val="000000"/>
              </w:rPr>
            </w:pPr>
            <w:r w:rsidRPr="00C051AD">
              <w:rPr>
                <w:color w:val="000000"/>
              </w:rPr>
              <w:t xml:space="preserve">Иностранного языка в профессии (английский язык) </w:t>
            </w:r>
          </w:p>
          <w:p w:rsidR="008F624B" w:rsidRPr="00C051AD" w:rsidRDefault="008F624B" w:rsidP="00BC4CF9">
            <w:pPr>
              <w:tabs>
                <w:tab w:val="left" w:pos="5594"/>
              </w:tabs>
              <w:ind w:left="0" w:right="-97" w:hanging="2"/>
              <w:rPr>
                <w:color w:val="000000"/>
              </w:rPr>
            </w:pPr>
            <w:r w:rsidRPr="00C051AD">
              <w:rPr>
                <w:color w:val="000000"/>
              </w:rPr>
              <w:t>Технологии металлообработки и работ на металлорежущих станках</w:t>
            </w:r>
          </w:p>
        </w:tc>
        <w:tc>
          <w:tcPr>
            <w:tcW w:w="1957" w:type="dxa"/>
          </w:tcPr>
          <w:p w:rsidR="008F624B" w:rsidRPr="00C051AD" w:rsidRDefault="008F624B" w:rsidP="00BC4CF9">
            <w:pPr>
              <w:ind w:left="0" w:hanging="2"/>
              <w:jc w:val="center"/>
              <w:rPr>
                <w:color w:val="000000"/>
              </w:rPr>
            </w:pPr>
          </w:p>
        </w:tc>
      </w:tr>
      <w:tr w:rsidR="008F624B" w:rsidTr="00BC4CF9">
        <w:trPr>
          <w:trHeight w:val="345"/>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right="1720" w:hanging="2"/>
              <w:rPr>
                <w:color w:val="000000"/>
              </w:rPr>
            </w:pPr>
            <w:r w:rsidRPr="00C051AD">
              <w:rPr>
                <w:color w:val="000000"/>
              </w:rPr>
              <w:t>Лаборатории: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902"/>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Технически измерений</w:t>
            </w:r>
          </w:p>
          <w:p w:rsidR="008F624B" w:rsidRPr="00C051AD" w:rsidRDefault="008F624B" w:rsidP="00BC4CF9">
            <w:pPr>
              <w:ind w:left="0" w:hanging="2"/>
              <w:rPr>
                <w:color w:val="000000"/>
              </w:rPr>
            </w:pPr>
            <w:r w:rsidRPr="00C051AD">
              <w:rPr>
                <w:color w:val="000000"/>
              </w:rPr>
              <w:t xml:space="preserve">Материаловедения </w:t>
            </w:r>
          </w:p>
          <w:p w:rsidR="008F624B" w:rsidRPr="00C051AD" w:rsidRDefault="008F624B" w:rsidP="00BC4CF9">
            <w:pPr>
              <w:ind w:left="0" w:hanging="2"/>
              <w:rPr>
                <w:color w:val="000000"/>
              </w:rPr>
            </w:pPr>
            <w:r w:rsidRPr="00C051AD">
              <w:rPr>
                <w:color w:val="000000"/>
              </w:rPr>
              <w:t>Программного управления станками</w:t>
            </w:r>
          </w:p>
        </w:tc>
        <w:tc>
          <w:tcPr>
            <w:tcW w:w="1957" w:type="dxa"/>
          </w:tcPr>
          <w:p w:rsidR="008F624B" w:rsidRPr="00C051AD" w:rsidRDefault="008F624B" w:rsidP="00BC4CF9">
            <w:pPr>
              <w:ind w:left="0" w:hanging="2"/>
              <w:jc w:val="center"/>
              <w:rPr>
                <w:color w:val="000000"/>
              </w:rPr>
            </w:pPr>
          </w:p>
        </w:tc>
      </w:tr>
      <w:tr w:rsidR="008F624B" w:rsidTr="00BC4CF9">
        <w:trPr>
          <w:trHeight w:val="420"/>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right="382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724"/>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right="-97" w:hanging="2"/>
              <w:rPr>
                <w:color w:val="000000"/>
              </w:rPr>
            </w:pPr>
            <w:r w:rsidRPr="00C051AD">
              <w:rPr>
                <w:color w:val="000000"/>
              </w:rPr>
              <w:t>Токарная мастерская</w:t>
            </w:r>
          </w:p>
          <w:p w:rsidR="008F624B" w:rsidRPr="00C051AD" w:rsidRDefault="008F624B" w:rsidP="00BC4CF9">
            <w:pPr>
              <w:ind w:left="0" w:right="-97" w:hanging="2"/>
              <w:rPr>
                <w:color w:val="000000"/>
              </w:rPr>
            </w:pPr>
            <w:r w:rsidRPr="00C051AD">
              <w:rPr>
                <w:color w:val="000000"/>
              </w:rPr>
              <w:t>Участок с ЧПУ</w:t>
            </w:r>
          </w:p>
        </w:tc>
        <w:tc>
          <w:tcPr>
            <w:tcW w:w="1957" w:type="dxa"/>
          </w:tcPr>
          <w:p w:rsidR="008F624B" w:rsidRPr="00C051AD" w:rsidRDefault="008F624B" w:rsidP="00BC4CF9">
            <w:pPr>
              <w:ind w:left="0" w:hanging="2"/>
              <w:jc w:val="center"/>
              <w:rPr>
                <w:color w:val="000000"/>
              </w:rPr>
            </w:pPr>
          </w:p>
        </w:tc>
      </w:tr>
      <w:tr w:rsidR="008F624B" w:rsidTr="00BC4CF9">
        <w:trPr>
          <w:trHeight w:val="360"/>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951"/>
              </w:tabs>
              <w:ind w:left="0" w:hanging="2"/>
              <w:rPr>
                <w:color w:val="000000"/>
              </w:rPr>
            </w:pPr>
            <w:r w:rsidRPr="00C051AD">
              <w:rPr>
                <w:color w:val="000000"/>
              </w:rPr>
              <w:t>Спортивный комплекс:</w:t>
            </w:r>
          </w:p>
          <w:p w:rsidR="008F624B" w:rsidRPr="00C051AD" w:rsidRDefault="008F624B" w:rsidP="00BC4CF9">
            <w:pPr>
              <w:tabs>
                <w:tab w:val="left" w:pos="951"/>
              </w:tabs>
              <w:ind w:left="0" w:hanging="2"/>
              <w:rPr>
                <w:b/>
                <w:color w:val="000000"/>
              </w:rPr>
            </w:pPr>
            <w:r w:rsidRPr="00C051AD">
              <w:rPr>
                <w:color w:val="000000"/>
              </w:rPr>
              <w:t>Спортивный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34"/>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705"/>
        </w:trPr>
        <w:tc>
          <w:tcPr>
            <w:tcW w:w="1822" w:type="dxa"/>
            <w:vMerge/>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jc w:val="both"/>
              <w:rPr>
                <w:color w:val="000000"/>
              </w:rPr>
            </w:pPr>
            <w:r w:rsidRPr="00C051AD">
              <w:rPr>
                <w:color w:val="000000"/>
              </w:rPr>
              <w:t>- Актовый зал</w:t>
            </w:r>
          </w:p>
          <w:p w:rsidR="008F624B" w:rsidRPr="00C051AD" w:rsidRDefault="008F624B" w:rsidP="00BC4CF9">
            <w:pPr>
              <w:ind w:left="0" w:hanging="2"/>
              <w:jc w:val="both"/>
              <w:rPr>
                <w:color w:val="000000"/>
              </w:rPr>
            </w:pPr>
            <w:r w:rsidRPr="00C051AD">
              <w:rPr>
                <w:color w:val="000000"/>
              </w:rPr>
              <w:t>- Информационно-библиотечный центр</w:t>
            </w:r>
          </w:p>
        </w:tc>
        <w:tc>
          <w:tcPr>
            <w:tcW w:w="1957" w:type="dxa"/>
          </w:tcPr>
          <w:p w:rsidR="008F624B" w:rsidRPr="00C051AD" w:rsidRDefault="008F624B" w:rsidP="00BC4CF9">
            <w:pPr>
              <w:ind w:left="0" w:hanging="2"/>
              <w:jc w:val="center"/>
              <w:rPr>
                <w:color w:val="000000"/>
              </w:rPr>
            </w:pPr>
          </w:p>
        </w:tc>
      </w:tr>
      <w:tr w:rsidR="008F624B" w:rsidTr="00BC4CF9">
        <w:trPr>
          <w:trHeight w:val="306"/>
        </w:trPr>
        <w:tc>
          <w:tcPr>
            <w:tcW w:w="1822" w:type="dxa"/>
            <w:vMerge w:val="restart"/>
            <w:vAlign w:val="center"/>
          </w:tcPr>
          <w:p w:rsidR="008F624B" w:rsidRPr="00C051AD" w:rsidRDefault="008F624B" w:rsidP="00BC4CF9">
            <w:pPr>
              <w:ind w:left="0" w:right="113" w:hanging="2"/>
              <w:jc w:val="center"/>
              <w:rPr>
                <w:color w:val="000000"/>
              </w:rPr>
            </w:pPr>
            <w:r w:rsidRPr="00C051AD">
              <w:rPr>
                <w:color w:val="000000"/>
              </w:rPr>
              <w:t xml:space="preserve">15.01.34 Фрезеровщик на станках с </w:t>
            </w:r>
            <w:r w:rsidRPr="00C051AD">
              <w:rPr>
                <w:color w:val="000000"/>
              </w:rPr>
              <w:lastRenderedPageBreak/>
              <w:t xml:space="preserve">числовым программным </w:t>
            </w:r>
          </w:p>
          <w:p w:rsidR="008F624B" w:rsidRPr="00C051AD" w:rsidRDefault="008F624B" w:rsidP="00BC4CF9">
            <w:pPr>
              <w:ind w:left="0" w:right="113" w:hanging="2"/>
              <w:jc w:val="center"/>
              <w:rPr>
                <w:color w:val="000000"/>
              </w:rPr>
            </w:pPr>
            <w:r w:rsidRPr="00C051AD">
              <w:rPr>
                <w:color w:val="000000"/>
              </w:rPr>
              <w:t>управлением</w:t>
            </w:r>
          </w:p>
        </w:tc>
        <w:tc>
          <w:tcPr>
            <w:tcW w:w="5792" w:type="dxa"/>
          </w:tcPr>
          <w:p w:rsidR="008F624B" w:rsidRPr="00C051AD" w:rsidRDefault="008F624B" w:rsidP="00BC4CF9">
            <w:pPr>
              <w:ind w:left="0" w:hanging="2"/>
              <w:rPr>
                <w:color w:val="000000"/>
              </w:rPr>
            </w:pPr>
            <w:r w:rsidRPr="00C051AD">
              <w:rPr>
                <w:color w:val="000000"/>
              </w:rPr>
              <w:lastRenderedPageBreak/>
              <w:t>Кабинеты: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технические измерения;</w:t>
            </w:r>
            <w:r w:rsidRPr="00C051AD">
              <w:rPr>
                <w:b/>
                <w:color w:val="000000"/>
              </w:rPr>
              <w:t xml:space="preserve"> </w:t>
            </w:r>
          </w:p>
          <w:p w:rsidR="008F624B" w:rsidRPr="00C051AD" w:rsidRDefault="008F624B" w:rsidP="00BC4CF9">
            <w:pPr>
              <w:ind w:left="0" w:hanging="2"/>
              <w:rPr>
                <w:color w:val="000000"/>
              </w:rPr>
            </w:pPr>
            <w:r w:rsidRPr="00C051AD">
              <w:rPr>
                <w:color w:val="000000"/>
              </w:rPr>
              <w:t>- материаловедение;</w:t>
            </w:r>
          </w:p>
          <w:p w:rsidR="008F624B" w:rsidRPr="00C051AD" w:rsidRDefault="008F624B" w:rsidP="00BC4CF9">
            <w:pPr>
              <w:ind w:left="0" w:hanging="2"/>
              <w:rPr>
                <w:color w:val="000000"/>
              </w:rPr>
            </w:pPr>
            <w:r w:rsidRPr="00C051AD">
              <w:rPr>
                <w:color w:val="000000"/>
              </w:rPr>
              <w:t>- электротехника;</w:t>
            </w:r>
            <w:r w:rsidRPr="00C051AD">
              <w:rPr>
                <w:b/>
                <w:color w:val="000000"/>
              </w:rPr>
              <w:t xml:space="preserve"> </w:t>
            </w:r>
          </w:p>
          <w:p w:rsidR="008F624B" w:rsidRPr="00C051AD" w:rsidRDefault="008F624B" w:rsidP="00BC4CF9">
            <w:pPr>
              <w:ind w:left="0" w:hanging="2"/>
              <w:rPr>
                <w:color w:val="000000"/>
              </w:rPr>
            </w:pPr>
            <w:r w:rsidRPr="00C051AD">
              <w:rPr>
                <w:color w:val="000000"/>
              </w:rPr>
              <w:lastRenderedPageBreak/>
              <w:t>- техническая графика;</w:t>
            </w:r>
            <w:r w:rsidRPr="00C051AD">
              <w:rPr>
                <w:b/>
                <w:color w:val="000000"/>
              </w:rPr>
              <w:t xml:space="preserve"> </w:t>
            </w:r>
          </w:p>
          <w:p w:rsidR="008F624B" w:rsidRPr="00C051AD" w:rsidRDefault="008F624B" w:rsidP="00BC4CF9">
            <w:pPr>
              <w:ind w:left="0" w:hanging="2"/>
              <w:rPr>
                <w:color w:val="000000"/>
              </w:rPr>
            </w:pPr>
            <w:r w:rsidRPr="00C051AD">
              <w:rPr>
                <w:color w:val="000000"/>
              </w:rPr>
              <w:t>- безопасность жизнедеятельности;</w:t>
            </w:r>
            <w:r w:rsidRPr="00C051AD">
              <w:rPr>
                <w:b/>
                <w:color w:val="000000"/>
              </w:rPr>
              <w:t xml:space="preserve"> </w:t>
            </w:r>
          </w:p>
          <w:p w:rsidR="008F624B" w:rsidRPr="00C051AD" w:rsidRDefault="008F624B" w:rsidP="00BC4CF9">
            <w:pPr>
              <w:ind w:left="0" w:hanging="2"/>
              <w:rPr>
                <w:color w:val="000000"/>
              </w:rPr>
            </w:pPr>
            <w:r w:rsidRPr="00C051AD">
              <w:rPr>
                <w:color w:val="000000"/>
              </w:rPr>
              <w:t>- технология обработки на металлорежущих станках</w:t>
            </w:r>
          </w:p>
        </w:tc>
        <w:tc>
          <w:tcPr>
            <w:tcW w:w="1957" w:type="dxa"/>
          </w:tcPr>
          <w:p w:rsidR="008F624B" w:rsidRPr="00C051AD" w:rsidRDefault="008F624B" w:rsidP="00BC4CF9">
            <w:pPr>
              <w:ind w:left="0" w:hanging="2"/>
              <w:jc w:val="center"/>
              <w:rPr>
                <w:color w:val="000000"/>
              </w:rPr>
            </w:pP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Лаборатории: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59"/>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материаловедения</w:t>
            </w:r>
          </w:p>
          <w:p w:rsidR="008F624B" w:rsidRPr="00C051AD" w:rsidRDefault="008F624B" w:rsidP="00BC4CF9">
            <w:pPr>
              <w:ind w:left="0" w:hanging="2"/>
              <w:rPr>
                <w:color w:val="000000"/>
              </w:rPr>
            </w:pPr>
            <w:r w:rsidRPr="00C051AD">
              <w:rPr>
                <w:color w:val="000000"/>
              </w:rPr>
              <w:t>- лаборатория операторов станков с ПУ</w:t>
            </w:r>
          </w:p>
        </w:tc>
        <w:tc>
          <w:tcPr>
            <w:tcW w:w="1957" w:type="dxa"/>
          </w:tcPr>
          <w:p w:rsidR="008F624B" w:rsidRPr="00C051AD" w:rsidRDefault="008F624B" w:rsidP="00BC4CF9">
            <w:pPr>
              <w:ind w:left="0" w:hanging="2"/>
              <w:jc w:val="center"/>
              <w:rPr>
                <w:color w:val="000000"/>
              </w:rPr>
            </w:pPr>
          </w:p>
        </w:tc>
      </w:tr>
      <w:tr w:rsidR="008F624B" w:rsidTr="00BC4CF9">
        <w:trPr>
          <w:trHeight w:val="36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6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xml:space="preserve">Металлообработки - фрезерная мастерская, </w:t>
            </w:r>
          </w:p>
          <w:p w:rsidR="008F624B" w:rsidRPr="00C051AD" w:rsidRDefault="008F624B" w:rsidP="00BC4CF9">
            <w:pPr>
              <w:ind w:left="0" w:hanging="2"/>
              <w:rPr>
                <w:color w:val="000000"/>
              </w:rPr>
            </w:pPr>
            <w:r w:rsidRPr="00C051AD">
              <w:rPr>
                <w:color w:val="000000"/>
              </w:rPr>
              <w:t>участок ЧПУ</w:t>
            </w:r>
          </w:p>
        </w:tc>
        <w:tc>
          <w:tcPr>
            <w:tcW w:w="1957" w:type="dxa"/>
          </w:tcPr>
          <w:p w:rsidR="008F624B" w:rsidRPr="00C051AD" w:rsidRDefault="008F624B" w:rsidP="00BC4CF9">
            <w:pPr>
              <w:ind w:left="0" w:hanging="2"/>
              <w:jc w:val="center"/>
              <w:rPr>
                <w:color w:val="000000"/>
              </w:rPr>
            </w:pPr>
          </w:p>
        </w:tc>
      </w:tr>
      <w:tr w:rsidR="008F624B" w:rsidTr="00BC4CF9">
        <w:trPr>
          <w:trHeight w:val="36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6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xml:space="preserve">- </w:t>
            </w:r>
            <w:proofErr w:type="spellStart"/>
            <w:r w:rsidRPr="00C051AD">
              <w:rPr>
                <w:color w:val="000000"/>
              </w:rPr>
              <w:t>проэмуляторы</w:t>
            </w:r>
            <w:proofErr w:type="spellEnd"/>
            <w:r w:rsidRPr="00C051AD">
              <w:rPr>
                <w:color w:val="000000"/>
              </w:rPr>
              <w:t xml:space="preserve"> на фрезерных станках для отработки координации движения рук при обработке на фрезерных станках;</w:t>
            </w:r>
          </w:p>
        </w:tc>
        <w:tc>
          <w:tcPr>
            <w:tcW w:w="1957" w:type="dxa"/>
          </w:tcPr>
          <w:p w:rsidR="008F624B" w:rsidRPr="00C051AD" w:rsidRDefault="008F624B" w:rsidP="00BC4CF9">
            <w:pPr>
              <w:ind w:left="0" w:hanging="2"/>
              <w:jc w:val="center"/>
              <w:rPr>
                <w:color w:val="000000"/>
              </w:rPr>
            </w:pPr>
          </w:p>
        </w:tc>
      </w:tr>
      <w:tr w:rsidR="008F624B" w:rsidTr="00BC4CF9">
        <w:trPr>
          <w:trHeight w:val="37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2820"/>
              </w:tabs>
              <w:ind w:left="0" w:hanging="2"/>
              <w:rPr>
                <w:color w:val="000000"/>
              </w:rPr>
            </w:pPr>
            <w:r w:rsidRPr="00C051AD">
              <w:rPr>
                <w:color w:val="000000"/>
              </w:rPr>
              <w:t>Спортивный комплекс:</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51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8"/>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28"/>
              </w:numPr>
              <w:spacing w:line="240" w:lineRule="auto"/>
              <w:ind w:left="0" w:hanging="2"/>
              <w:rPr>
                <w:color w:val="000000"/>
              </w:rPr>
            </w:pPr>
            <w:r w:rsidRPr="00C051AD">
              <w:rPr>
                <w:color w:val="000000"/>
              </w:rPr>
              <w:t>тренажерный зал</w:t>
            </w:r>
          </w:p>
          <w:p w:rsidR="008F624B" w:rsidRPr="00C051AD" w:rsidRDefault="008F624B" w:rsidP="008F624B">
            <w:pPr>
              <w:numPr>
                <w:ilvl w:val="0"/>
                <w:numId w:val="28"/>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28"/>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p>
        </w:tc>
      </w:tr>
      <w:tr w:rsidR="008F624B" w:rsidTr="00BC4CF9">
        <w:trPr>
          <w:trHeight w:val="33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1096"/>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8"/>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38"/>
              </w:numPr>
              <w:spacing w:line="240" w:lineRule="auto"/>
              <w:ind w:left="0" w:hanging="2"/>
              <w:rPr>
                <w:color w:val="000000"/>
              </w:rPr>
            </w:pPr>
            <w:r w:rsidRPr="00C051AD">
              <w:rPr>
                <w:color w:val="000000"/>
              </w:rPr>
              <w:t>актовый зал</w:t>
            </w:r>
          </w:p>
          <w:p w:rsidR="008F624B" w:rsidRPr="00C051AD" w:rsidRDefault="008F624B" w:rsidP="008F624B">
            <w:pPr>
              <w:numPr>
                <w:ilvl w:val="0"/>
                <w:numId w:val="26"/>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p>
        </w:tc>
      </w:tr>
      <w:tr w:rsidR="008F624B" w:rsidTr="00BC4CF9">
        <w:trPr>
          <w:trHeight w:val="315"/>
        </w:trPr>
        <w:tc>
          <w:tcPr>
            <w:tcW w:w="1822" w:type="dxa"/>
            <w:vMerge w:val="restart"/>
            <w:vAlign w:val="center"/>
          </w:tcPr>
          <w:p w:rsidR="008F624B" w:rsidRPr="00C051AD" w:rsidRDefault="008F624B" w:rsidP="00BC4CF9">
            <w:pPr>
              <w:ind w:left="0" w:right="113" w:hanging="2"/>
              <w:jc w:val="center"/>
              <w:rPr>
                <w:color w:val="000000"/>
              </w:rPr>
            </w:pPr>
            <w:r w:rsidRPr="00C051AD">
              <w:rPr>
                <w:color w:val="000000"/>
              </w:rPr>
              <w:t>15.01.32 Оператор станков с программным управлением</w:t>
            </w:r>
          </w:p>
        </w:tc>
        <w:tc>
          <w:tcPr>
            <w:tcW w:w="5792" w:type="dxa"/>
          </w:tcPr>
          <w:p w:rsidR="008F624B" w:rsidRPr="00C051AD" w:rsidRDefault="008F624B" w:rsidP="00BC4CF9">
            <w:pPr>
              <w:ind w:left="0" w:hanging="2"/>
              <w:rPr>
                <w:color w:val="000000"/>
              </w:rPr>
            </w:pPr>
            <w:r w:rsidRPr="00C051AD">
              <w:rPr>
                <w:color w:val="000000"/>
              </w:rPr>
              <w:t>Кабинеты: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43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xml:space="preserve">- технические измерения; </w:t>
            </w:r>
          </w:p>
          <w:p w:rsidR="008F624B" w:rsidRPr="00C051AD" w:rsidRDefault="008F624B" w:rsidP="00BC4CF9">
            <w:pPr>
              <w:ind w:left="0" w:hanging="2"/>
              <w:rPr>
                <w:color w:val="000000"/>
              </w:rPr>
            </w:pPr>
            <w:r w:rsidRPr="00C051AD">
              <w:rPr>
                <w:color w:val="000000"/>
              </w:rPr>
              <w:t>- техническая графика совмещен с кабинетом материаловедение;</w:t>
            </w:r>
          </w:p>
          <w:p w:rsidR="008F624B" w:rsidRPr="00C051AD" w:rsidRDefault="008F624B" w:rsidP="00BC4CF9">
            <w:pPr>
              <w:ind w:left="0" w:hanging="2"/>
              <w:rPr>
                <w:color w:val="000000"/>
              </w:rPr>
            </w:pPr>
            <w:r w:rsidRPr="00C051AD">
              <w:rPr>
                <w:color w:val="000000"/>
              </w:rPr>
              <w:t>- основы электротехники;</w:t>
            </w:r>
          </w:p>
          <w:p w:rsidR="008F624B" w:rsidRPr="00C051AD" w:rsidRDefault="008F624B" w:rsidP="00BC4CF9">
            <w:pPr>
              <w:ind w:left="0" w:hanging="2"/>
              <w:rPr>
                <w:color w:val="000000"/>
              </w:rPr>
            </w:pPr>
            <w:r w:rsidRPr="00C051AD">
              <w:rPr>
                <w:color w:val="000000"/>
              </w:rPr>
              <w:t>- основы экономики;</w:t>
            </w:r>
          </w:p>
          <w:p w:rsidR="008F624B" w:rsidRPr="00C051AD" w:rsidRDefault="008F624B" w:rsidP="00BC4CF9">
            <w:pPr>
              <w:ind w:left="0" w:hanging="2"/>
              <w:rPr>
                <w:color w:val="000000"/>
              </w:rPr>
            </w:pPr>
            <w:r w:rsidRPr="00C051AD">
              <w:rPr>
                <w:color w:val="000000"/>
              </w:rPr>
              <w:t>- общие основы технологии металлообработки и работ на металлообрабатывающих станках совмещен с кабинетом технология обработки на металлорежущих станках;</w:t>
            </w:r>
          </w:p>
          <w:p w:rsidR="008F624B" w:rsidRPr="00C051AD" w:rsidRDefault="008F624B" w:rsidP="00BC4CF9">
            <w:pPr>
              <w:ind w:left="0" w:hanging="2"/>
              <w:rPr>
                <w:color w:val="000000"/>
              </w:rPr>
            </w:pPr>
            <w:r w:rsidRPr="00C051AD">
              <w:rPr>
                <w:rFonts w:ascii="Calibri" w:eastAsia="Calibri" w:hAnsi="Calibri" w:cs="Calibri"/>
                <w:color w:val="000000"/>
                <w:sz w:val="22"/>
                <w:szCs w:val="22"/>
              </w:rPr>
              <w:t xml:space="preserve">- </w:t>
            </w:r>
            <w:r w:rsidRPr="00C051AD">
              <w:rPr>
                <w:color w:val="000000"/>
              </w:rPr>
              <w:t>безопасность жизнедеятельности</w:t>
            </w:r>
          </w:p>
        </w:tc>
        <w:tc>
          <w:tcPr>
            <w:tcW w:w="1957" w:type="dxa"/>
          </w:tcPr>
          <w:p w:rsidR="008F624B" w:rsidRPr="00C051AD" w:rsidRDefault="008F624B" w:rsidP="00BC4CF9">
            <w:pPr>
              <w:ind w:left="0" w:hanging="2"/>
              <w:jc w:val="center"/>
              <w:rPr>
                <w:color w:val="000000"/>
              </w:rPr>
            </w:pPr>
          </w:p>
        </w:tc>
      </w:tr>
      <w:tr w:rsidR="008F624B" w:rsidTr="00BC4CF9">
        <w:trPr>
          <w:trHeight w:val="363"/>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1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мастерская по профессиональному модулю «Технология обработки на металлообрабатывающих станках» (участок фрезерной обработки, участок токарной обработки)</w:t>
            </w:r>
          </w:p>
          <w:p w:rsidR="008F624B" w:rsidRPr="00C051AD" w:rsidRDefault="008F624B" w:rsidP="00BC4CF9">
            <w:pPr>
              <w:ind w:left="0" w:hanging="2"/>
              <w:rPr>
                <w:color w:val="000000"/>
              </w:rPr>
            </w:pPr>
            <w:r w:rsidRPr="00C051AD">
              <w:rPr>
                <w:color w:val="000000"/>
              </w:rPr>
              <w:t>- мастерская по профессиональному модулю</w:t>
            </w:r>
          </w:p>
          <w:p w:rsidR="008F624B" w:rsidRPr="00C051AD" w:rsidRDefault="008F624B" w:rsidP="00BC4CF9">
            <w:pPr>
              <w:ind w:left="0" w:hanging="2"/>
              <w:rPr>
                <w:color w:val="000000"/>
              </w:rPr>
            </w:pPr>
            <w:r w:rsidRPr="00C051AD">
              <w:rPr>
                <w:color w:val="000000"/>
              </w:rPr>
              <w:t>(участок ЧПУ)</w:t>
            </w:r>
          </w:p>
        </w:tc>
        <w:tc>
          <w:tcPr>
            <w:tcW w:w="1957" w:type="dxa"/>
          </w:tcPr>
          <w:p w:rsidR="008F624B" w:rsidRPr="00C051AD" w:rsidRDefault="008F624B" w:rsidP="00BC4CF9">
            <w:pPr>
              <w:ind w:left="0" w:hanging="2"/>
              <w:jc w:val="center"/>
              <w:rPr>
                <w:color w:val="000000"/>
              </w:rPr>
            </w:pPr>
          </w:p>
        </w:tc>
      </w:tr>
      <w:tr w:rsidR="008F624B" w:rsidTr="00BC4CF9">
        <w:trPr>
          <w:trHeight w:val="31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Тренажерный зал:</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1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тренажерный зал для обработки координации движения рук при токарной обработке</w:t>
            </w:r>
          </w:p>
        </w:tc>
        <w:tc>
          <w:tcPr>
            <w:tcW w:w="1957" w:type="dxa"/>
          </w:tcPr>
          <w:p w:rsidR="008F624B" w:rsidRPr="00C051AD" w:rsidRDefault="008F624B" w:rsidP="00BC4CF9">
            <w:pPr>
              <w:ind w:left="0" w:hanging="2"/>
              <w:jc w:val="center"/>
              <w:rPr>
                <w:color w:val="000000"/>
              </w:rPr>
            </w:pPr>
          </w:p>
        </w:tc>
      </w:tr>
      <w:tr w:rsidR="008F624B" w:rsidTr="00BC4CF9">
        <w:trPr>
          <w:trHeight w:val="31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2820"/>
              </w:tabs>
              <w:ind w:left="0" w:hanging="2"/>
              <w:rPr>
                <w:color w:val="000000"/>
              </w:rPr>
            </w:pPr>
            <w:r w:rsidRPr="00C051AD">
              <w:rPr>
                <w:color w:val="000000"/>
              </w:rPr>
              <w:t>Спортивный комплекс:</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1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8"/>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28"/>
              </w:numPr>
              <w:spacing w:line="240" w:lineRule="auto"/>
              <w:ind w:left="0" w:hanging="2"/>
              <w:rPr>
                <w:color w:val="000000"/>
              </w:rPr>
            </w:pPr>
            <w:r w:rsidRPr="00C051AD">
              <w:rPr>
                <w:color w:val="000000"/>
              </w:rPr>
              <w:t>тренажерный зал</w:t>
            </w:r>
          </w:p>
          <w:p w:rsidR="008F624B" w:rsidRPr="00C051AD" w:rsidRDefault="008F624B" w:rsidP="008F624B">
            <w:pPr>
              <w:numPr>
                <w:ilvl w:val="0"/>
                <w:numId w:val="28"/>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28"/>
              </w:numPr>
              <w:spacing w:line="240" w:lineRule="auto"/>
              <w:ind w:left="0" w:hanging="2"/>
              <w:rPr>
                <w:color w:val="000000"/>
              </w:rPr>
            </w:pPr>
            <w:r w:rsidRPr="00C051AD">
              <w:rPr>
                <w:color w:val="000000"/>
              </w:rPr>
              <w:lastRenderedPageBreak/>
              <w:t>место для стрельбы</w:t>
            </w:r>
          </w:p>
        </w:tc>
        <w:tc>
          <w:tcPr>
            <w:tcW w:w="1957" w:type="dxa"/>
          </w:tcPr>
          <w:p w:rsidR="008F624B" w:rsidRPr="00C051AD" w:rsidRDefault="008F624B" w:rsidP="00BC4CF9">
            <w:pPr>
              <w:ind w:left="0" w:hanging="2"/>
              <w:jc w:val="center"/>
              <w:rPr>
                <w:color w:val="000000"/>
              </w:rPr>
            </w:pPr>
          </w:p>
        </w:tc>
      </w:tr>
      <w:tr w:rsidR="008F624B" w:rsidTr="00BC4CF9">
        <w:trPr>
          <w:trHeight w:val="33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1106"/>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8"/>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38"/>
              </w:numPr>
              <w:spacing w:line="240" w:lineRule="auto"/>
              <w:ind w:left="0" w:hanging="2"/>
              <w:rPr>
                <w:color w:val="000000"/>
              </w:rPr>
            </w:pPr>
            <w:r w:rsidRPr="00C051AD">
              <w:rPr>
                <w:color w:val="000000"/>
              </w:rPr>
              <w:t>актовый зал</w:t>
            </w:r>
          </w:p>
          <w:p w:rsidR="008F624B" w:rsidRPr="00C051AD" w:rsidRDefault="008F624B" w:rsidP="008F624B">
            <w:pPr>
              <w:numPr>
                <w:ilvl w:val="0"/>
                <w:numId w:val="26"/>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p>
        </w:tc>
      </w:tr>
      <w:tr w:rsidR="008F624B" w:rsidTr="00BC4CF9">
        <w:trPr>
          <w:trHeight w:val="345"/>
        </w:trPr>
        <w:tc>
          <w:tcPr>
            <w:tcW w:w="1822" w:type="dxa"/>
            <w:vMerge w:val="restart"/>
            <w:vAlign w:val="center"/>
          </w:tcPr>
          <w:p w:rsidR="008F624B" w:rsidRPr="00C051AD" w:rsidRDefault="008F624B" w:rsidP="00BC4CF9">
            <w:pPr>
              <w:ind w:left="0" w:right="113" w:hanging="2"/>
              <w:jc w:val="center"/>
              <w:rPr>
                <w:color w:val="000000"/>
              </w:rPr>
            </w:pPr>
            <w:r w:rsidRPr="00C051AD">
              <w:rPr>
                <w:color w:val="000000"/>
              </w:rPr>
              <w:t>15.01.35 Мастер слесарных работ</w:t>
            </w:r>
          </w:p>
        </w:tc>
        <w:tc>
          <w:tcPr>
            <w:tcW w:w="5792" w:type="dxa"/>
          </w:tcPr>
          <w:p w:rsidR="008F624B" w:rsidRPr="00C051AD" w:rsidRDefault="008F624B" w:rsidP="00BC4CF9">
            <w:pPr>
              <w:ind w:left="0" w:hanging="2"/>
              <w:rPr>
                <w:color w:val="000000"/>
              </w:rPr>
            </w:pPr>
            <w:r w:rsidRPr="00C051AD">
              <w:rPr>
                <w:color w:val="000000"/>
              </w:rPr>
              <w:t>Кабинеты: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4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5"/>
              </w:numPr>
              <w:spacing w:line="240" w:lineRule="auto"/>
              <w:ind w:left="0" w:hanging="2"/>
              <w:jc w:val="both"/>
              <w:rPr>
                <w:color w:val="000000"/>
              </w:rPr>
            </w:pPr>
            <w:r w:rsidRPr="00C051AD">
              <w:rPr>
                <w:color w:val="000000"/>
              </w:rPr>
              <w:t>основ слесарных, сборочных и ремонтных работ;</w:t>
            </w:r>
          </w:p>
          <w:p w:rsidR="008F624B" w:rsidRPr="00C051AD" w:rsidRDefault="008F624B" w:rsidP="008F624B">
            <w:pPr>
              <w:numPr>
                <w:ilvl w:val="0"/>
                <w:numId w:val="5"/>
              </w:numPr>
              <w:spacing w:line="240" w:lineRule="auto"/>
              <w:ind w:left="0" w:hanging="2"/>
              <w:jc w:val="both"/>
              <w:rPr>
                <w:color w:val="000000"/>
              </w:rPr>
            </w:pPr>
            <w:r w:rsidRPr="00C051AD">
              <w:rPr>
                <w:color w:val="000000"/>
              </w:rPr>
              <w:t>технических измерений;</w:t>
            </w:r>
          </w:p>
          <w:p w:rsidR="008F624B" w:rsidRPr="00C051AD" w:rsidRDefault="008F624B" w:rsidP="008F624B">
            <w:pPr>
              <w:numPr>
                <w:ilvl w:val="0"/>
                <w:numId w:val="5"/>
              </w:numPr>
              <w:spacing w:line="240" w:lineRule="auto"/>
              <w:ind w:left="0" w:hanging="2"/>
              <w:jc w:val="both"/>
              <w:rPr>
                <w:color w:val="000000"/>
              </w:rPr>
            </w:pPr>
            <w:r w:rsidRPr="00C051AD">
              <w:rPr>
                <w:color w:val="000000"/>
              </w:rPr>
              <w:t>материаловедения;</w:t>
            </w:r>
          </w:p>
          <w:p w:rsidR="008F624B" w:rsidRPr="00C051AD" w:rsidRDefault="008F624B" w:rsidP="008F624B">
            <w:pPr>
              <w:numPr>
                <w:ilvl w:val="0"/>
                <w:numId w:val="5"/>
              </w:numPr>
              <w:spacing w:line="240" w:lineRule="auto"/>
              <w:ind w:left="0" w:hanging="2"/>
              <w:jc w:val="both"/>
              <w:rPr>
                <w:color w:val="000000"/>
              </w:rPr>
            </w:pPr>
            <w:r w:rsidRPr="00C051AD">
              <w:rPr>
                <w:color w:val="000000"/>
              </w:rPr>
              <w:t>технического черчения;</w:t>
            </w:r>
          </w:p>
          <w:p w:rsidR="008F624B" w:rsidRPr="00C051AD" w:rsidRDefault="008F624B" w:rsidP="008F624B">
            <w:pPr>
              <w:numPr>
                <w:ilvl w:val="0"/>
                <w:numId w:val="5"/>
              </w:numPr>
              <w:spacing w:line="240" w:lineRule="auto"/>
              <w:ind w:left="0" w:hanging="2"/>
              <w:jc w:val="both"/>
              <w:rPr>
                <w:color w:val="000000"/>
              </w:rPr>
            </w:pPr>
            <w:r w:rsidRPr="00C051AD">
              <w:rPr>
                <w:color w:val="000000"/>
              </w:rPr>
              <w:t>электротехники;</w:t>
            </w:r>
          </w:p>
          <w:p w:rsidR="008F624B" w:rsidRPr="00C051AD" w:rsidRDefault="008F624B" w:rsidP="008F624B">
            <w:pPr>
              <w:numPr>
                <w:ilvl w:val="0"/>
                <w:numId w:val="5"/>
              </w:numPr>
              <w:spacing w:line="240" w:lineRule="auto"/>
              <w:ind w:left="0" w:hanging="2"/>
              <w:jc w:val="both"/>
              <w:rPr>
                <w:color w:val="000000"/>
              </w:rPr>
            </w:pPr>
            <w:r w:rsidRPr="00C051AD">
              <w:rPr>
                <w:color w:val="000000"/>
              </w:rPr>
              <w:t>безопасности жизнедеятельности.</w:t>
            </w:r>
          </w:p>
          <w:p w:rsidR="008F624B" w:rsidRPr="00C051AD" w:rsidRDefault="008F624B" w:rsidP="008F624B">
            <w:pPr>
              <w:numPr>
                <w:ilvl w:val="0"/>
                <w:numId w:val="5"/>
              </w:numPr>
              <w:spacing w:line="240" w:lineRule="auto"/>
              <w:ind w:left="0" w:hanging="2"/>
              <w:jc w:val="both"/>
              <w:rPr>
                <w:color w:val="000000"/>
              </w:rPr>
            </w:pPr>
            <w:r w:rsidRPr="00C051AD">
              <w:rPr>
                <w:color w:val="000000"/>
              </w:rPr>
              <w:t>иностранного языка.</w:t>
            </w:r>
          </w:p>
        </w:tc>
        <w:tc>
          <w:tcPr>
            <w:tcW w:w="1957" w:type="dxa"/>
          </w:tcPr>
          <w:p w:rsidR="008F624B" w:rsidRPr="00C051AD" w:rsidRDefault="008F624B" w:rsidP="00BC4CF9">
            <w:pPr>
              <w:ind w:left="0" w:hanging="2"/>
              <w:jc w:val="center"/>
              <w:rPr>
                <w:color w:val="000000"/>
              </w:rPr>
            </w:pPr>
          </w:p>
        </w:tc>
      </w:tr>
      <w:tr w:rsidR="008F624B" w:rsidTr="00BC4CF9">
        <w:trPr>
          <w:trHeight w:val="21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Лаборатории: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12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7"/>
              </w:numPr>
              <w:spacing w:line="240" w:lineRule="auto"/>
              <w:ind w:left="0" w:hanging="2"/>
              <w:rPr>
                <w:color w:val="000000"/>
              </w:rPr>
            </w:pPr>
            <w:r w:rsidRPr="00C051AD">
              <w:rPr>
                <w:color w:val="000000"/>
              </w:rPr>
              <w:t>измерительная</w:t>
            </w:r>
          </w:p>
        </w:tc>
        <w:tc>
          <w:tcPr>
            <w:tcW w:w="1957" w:type="dxa"/>
          </w:tcPr>
          <w:p w:rsidR="008F624B" w:rsidRPr="00C051AD" w:rsidRDefault="008F624B" w:rsidP="00BC4CF9">
            <w:pPr>
              <w:ind w:left="0" w:hanging="2"/>
              <w:jc w:val="center"/>
              <w:rPr>
                <w:color w:val="000000"/>
              </w:rPr>
            </w:pPr>
          </w:p>
        </w:tc>
      </w:tr>
      <w:tr w:rsidR="008F624B" w:rsidTr="00BC4CF9">
        <w:trPr>
          <w:trHeight w:val="24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9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11"/>
              </w:numPr>
              <w:spacing w:line="240" w:lineRule="auto"/>
              <w:ind w:left="0" w:hanging="2"/>
              <w:jc w:val="both"/>
              <w:rPr>
                <w:color w:val="000000"/>
              </w:rPr>
            </w:pPr>
            <w:r w:rsidRPr="00C051AD">
              <w:rPr>
                <w:color w:val="000000"/>
              </w:rPr>
              <w:t xml:space="preserve">слесарная;  </w:t>
            </w:r>
          </w:p>
          <w:p w:rsidR="008F624B" w:rsidRPr="00C051AD" w:rsidRDefault="008F624B" w:rsidP="008F624B">
            <w:pPr>
              <w:numPr>
                <w:ilvl w:val="0"/>
                <w:numId w:val="11"/>
              </w:numPr>
              <w:spacing w:line="240" w:lineRule="auto"/>
              <w:ind w:left="0" w:hanging="2"/>
              <w:jc w:val="both"/>
              <w:rPr>
                <w:color w:val="000000"/>
              </w:rPr>
            </w:pPr>
            <w:r w:rsidRPr="00C051AD">
              <w:rPr>
                <w:color w:val="000000"/>
              </w:rPr>
              <w:t xml:space="preserve">слесарно-сборочная; </w:t>
            </w:r>
          </w:p>
          <w:p w:rsidR="008F624B" w:rsidRPr="00C051AD" w:rsidRDefault="008F624B" w:rsidP="008F624B">
            <w:pPr>
              <w:numPr>
                <w:ilvl w:val="0"/>
                <w:numId w:val="11"/>
              </w:numPr>
              <w:spacing w:line="240" w:lineRule="auto"/>
              <w:ind w:left="0" w:hanging="2"/>
              <w:jc w:val="both"/>
              <w:rPr>
                <w:color w:val="000000"/>
              </w:rPr>
            </w:pPr>
            <w:r w:rsidRPr="00C051AD">
              <w:rPr>
                <w:color w:val="000000"/>
              </w:rPr>
              <w:t>слесарно-ремонтная</w:t>
            </w:r>
          </w:p>
        </w:tc>
        <w:tc>
          <w:tcPr>
            <w:tcW w:w="1957" w:type="dxa"/>
          </w:tcPr>
          <w:p w:rsidR="008F624B" w:rsidRPr="00C051AD" w:rsidRDefault="008F624B" w:rsidP="00BC4CF9">
            <w:pPr>
              <w:ind w:left="0" w:hanging="2"/>
              <w:jc w:val="center"/>
              <w:rPr>
                <w:color w:val="000000"/>
              </w:rPr>
            </w:pP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2820"/>
              </w:tabs>
              <w:ind w:left="0" w:hanging="2"/>
              <w:rPr>
                <w:color w:val="000000"/>
              </w:rPr>
            </w:pPr>
            <w:r w:rsidRPr="00C051AD">
              <w:rPr>
                <w:color w:val="000000"/>
              </w:rPr>
              <w:t>Спортивный комплекс:</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42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28"/>
              </w:numPr>
              <w:spacing w:line="240" w:lineRule="auto"/>
              <w:ind w:left="0" w:hanging="2"/>
              <w:rPr>
                <w:color w:val="000000"/>
              </w:rPr>
            </w:pPr>
            <w:r w:rsidRPr="00C051AD">
              <w:rPr>
                <w:color w:val="000000"/>
              </w:rPr>
              <w:t>спортивный зал,</w:t>
            </w:r>
          </w:p>
          <w:p w:rsidR="008F624B" w:rsidRPr="00C051AD" w:rsidRDefault="008F624B" w:rsidP="008F624B">
            <w:pPr>
              <w:numPr>
                <w:ilvl w:val="0"/>
                <w:numId w:val="28"/>
              </w:numPr>
              <w:spacing w:line="240" w:lineRule="auto"/>
              <w:ind w:left="0" w:hanging="2"/>
              <w:rPr>
                <w:color w:val="000000"/>
              </w:rPr>
            </w:pPr>
            <w:r w:rsidRPr="00C051AD">
              <w:rPr>
                <w:color w:val="000000"/>
              </w:rPr>
              <w:t>тренажерный зал</w:t>
            </w:r>
          </w:p>
          <w:p w:rsidR="008F624B" w:rsidRPr="00C051AD" w:rsidRDefault="008F624B" w:rsidP="008F624B">
            <w:pPr>
              <w:numPr>
                <w:ilvl w:val="0"/>
                <w:numId w:val="28"/>
              </w:numPr>
              <w:spacing w:line="240" w:lineRule="auto"/>
              <w:ind w:left="0" w:hanging="2"/>
              <w:rPr>
                <w:color w:val="000000"/>
              </w:rPr>
            </w:pPr>
            <w:r w:rsidRPr="00C051AD">
              <w:rPr>
                <w:color w:val="000000"/>
              </w:rPr>
              <w:t>открытый стадион широкого профиля с элементами полосы препятствия,</w:t>
            </w:r>
          </w:p>
          <w:p w:rsidR="008F624B" w:rsidRPr="00C051AD" w:rsidRDefault="008F624B" w:rsidP="008F624B">
            <w:pPr>
              <w:numPr>
                <w:ilvl w:val="0"/>
                <w:numId w:val="28"/>
              </w:numPr>
              <w:spacing w:line="240" w:lineRule="auto"/>
              <w:ind w:left="0" w:hanging="2"/>
              <w:rPr>
                <w:color w:val="000000"/>
              </w:rPr>
            </w:pPr>
            <w:r w:rsidRPr="00C051AD">
              <w:rPr>
                <w:color w:val="000000"/>
              </w:rPr>
              <w:t>место для стрельбы</w:t>
            </w:r>
          </w:p>
        </w:tc>
        <w:tc>
          <w:tcPr>
            <w:tcW w:w="1957" w:type="dxa"/>
          </w:tcPr>
          <w:p w:rsidR="008F624B" w:rsidRPr="00C051AD" w:rsidRDefault="008F624B" w:rsidP="00BC4CF9">
            <w:pPr>
              <w:ind w:left="0" w:hanging="2"/>
              <w:jc w:val="center"/>
              <w:rPr>
                <w:color w:val="000000"/>
              </w:rPr>
            </w:pPr>
          </w:p>
        </w:tc>
      </w:tr>
      <w:tr w:rsidR="008F624B" w:rsidTr="00BC4CF9">
        <w:trPr>
          <w:trHeight w:val="22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108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8F624B">
            <w:pPr>
              <w:numPr>
                <w:ilvl w:val="0"/>
                <w:numId w:val="38"/>
              </w:numPr>
              <w:spacing w:line="240" w:lineRule="auto"/>
              <w:ind w:left="0" w:hanging="2"/>
              <w:rPr>
                <w:color w:val="000000"/>
              </w:rPr>
            </w:pPr>
            <w:r w:rsidRPr="00C051AD">
              <w:rPr>
                <w:color w:val="000000"/>
              </w:rPr>
              <w:t xml:space="preserve">библиотека, читальный зал с выходом в сеть интернет </w:t>
            </w:r>
          </w:p>
          <w:p w:rsidR="008F624B" w:rsidRPr="00C051AD" w:rsidRDefault="008F624B" w:rsidP="008F624B">
            <w:pPr>
              <w:numPr>
                <w:ilvl w:val="0"/>
                <w:numId w:val="38"/>
              </w:numPr>
              <w:spacing w:line="240" w:lineRule="auto"/>
              <w:ind w:left="0" w:hanging="2"/>
              <w:rPr>
                <w:color w:val="000000"/>
              </w:rPr>
            </w:pPr>
            <w:r w:rsidRPr="00C051AD">
              <w:rPr>
                <w:color w:val="000000"/>
              </w:rPr>
              <w:t>актовый зал</w:t>
            </w:r>
          </w:p>
          <w:p w:rsidR="008F624B" w:rsidRPr="00C051AD" w:rsidRDefault="008F624B" w:rsidP="008F624B">
            <w:pPr>
              <w:numPr>
                <w:ilvl w:val="0"/>
                <w:numId w:val="26"/>
              </w:numPr>
              <w:spacing w:line="240" w:lineRule="auto"/>
              <w:ind w:left="0" w:hanging="2"/>
              <w:rPr>
                <w:color w:val="000000"/>
              </w:rPr>
            </w:pPr>
            <w:r w:rsidRPr="00C051AD">
              <w:rPr>
                <w:color w:val="000000"/>
              </w:rPr>
              <w:t xml:space="preserve">комната психологической разгрузки   </w:t>
            </w:r>
          </w:p>
        </w:tc>
        <w:tc>
          <w:tcPr>
            <w:tcW w:w="1957" w:type="dxa"/>
          </w:tcPr>
          <w:p w:rsidR="008F624B" w:rsidRPr="00C051AD" w:rsidRDefault="008F624B" w:rsidP="00BC4CF9">
            <w:pPr>
              <w:ind w:left="0" w:hanging="2"/>
              <w:jc w:val="center"/>
              <w:rPr>
                <w:color w:val="000000"/>
              </w:rPr>
            </w:pPr>
          </w:p>
        </w:tc>
      </w:tr>
      <w:tr w:rsidR="008F624B" w:rsidTr="00BC4CF9">
        <w:trPr>
          <w:trHeight w:val="306"/>
        </w:trPr>
        <w:tc>
          <w:tcPr>
            <w:tcW w:w="1822" w:type="dxa"/>
            <w:vMerge w:val="restart"/>
            <w:vAlign w:val="center"/>
          </w:tcPr>
          <w:p w:rsidR="008F624B" w:rsidRPr="00C051AD" w:rsidRDefault="008F624B" w:rsidP="00BC4CF9">
            <w:pPr>
              <w:ind w:left="0" w:right="113" w:hanging="2"/>
              <w:jc w:val="center"/>
              <w:rPr>
                <w:color w:val="000000"/>
              </w:rPr>
            </w:pPr>
            <w:r w:rsidRPr="00C051AD">
              <w:rPr>
                <w:color w:val="000000"/>
              </w:rPr>
              <w:t>15.01.05 Сварщик (ручной и частично механизированной сварки (наплавки))</w:t>
            </w:r>
          </w:p>
        </w:tc>
        <w:tc>
          <w:tcPr>
            <w:tcW w:w="5792" w:type="dxa"/>
          </w:tcPr>
          <w:p w:rsidR="008F624B" w:rsidRPr="00C051AD" w:rsidRDefault="008F624B" w:rsidP="00BC4CF9">
            <w:pPr>
              <w:ind w:left="0" w:hanging="2"/>
              <w:rPr>
                <w:color w:val="000000"/>
              </w:rPr>
            </w:pPr>
            <w:r w:rsidRPr="00C051AD">
              <w:rPr>
                <w:color w:val="000000"/>
              </w:rPr>
              <w:t>Кабинеты: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9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технического черчения;</w:t>
            </w:r>
          </w:p>
          <w:p w:rsidR="008F624B" w:rsidRPr="00C051AD" w:rsidRDefault="008F624B" w:rsidP="00BC4CF9">
            <w:pPr>
              <w:ind w:left="0" w:hanging="2"/>
              <w:rPr>
                <w:color w:val="000000"/>
              </w:rPr>
            </w:pPr>
            <w:r w:rsidRPr="00C051AD">
              <w:rPr>
                <w:color w:val="000000"/>
              </w:rPr>
              <w:t>- материаловедения;</w:t>
            </w:r>
          </w:p>
          <w:p w:rsidR="008F624B" w:rsidRPr="00C051AD" w:rsidRDefault="008F624B" w:rsidP="00BC4CF9">
            <w:pPr>
              <w:ind w:left="0" w:hanging="2"/>
              <w:rPr>
                <w:color w:val="000000"/>
              </w:rPr>
            </w:pPr>
            <w:r w:rsidRPr="00C051AD">
              <w:rPr>
                <w:color w:val="000000"/>
              </w:rPr>
              <w:t>- электротехники;</w:t>
            </w:r>
          </w:p>
          <w:p w:rsidR="008F624B" w:rsidRPr="00C051AD" w:rsidRDefault="008F624B" w:rsidP="00BC4CF9">
            <w:pPr>
              <w:tabs>
                <w:tab w:val="left" w:pos="540"/>
              </w:tabs>
              <w:ind w:left="0" w:hanging="2"/>
              <w:jc w:val="both"/>
              <w:rPr>
                <w:color w:val="000000"/>
              </w:rPr>
            </w:pPr>
            <w:r w:rsidRPr="00C051AD">
              <w:rPr>
                <w:color w:val="000000"/>
              </w:rPr>
              <w:t>- технической графики;</w:t>
            </w:r>
          </w:p>
          <w:p w:rsidR="008F624B" w:rsidRPr="00C051AD" w:rsidRDefault="008F624B" w:rsidP="00BC4CF9">
            <w:pPr>
              <w:tabs>
                <w:tab w:val="left" w:pos="540"/>
              </w:tabs>
              <w:ind w:left="0" w:hanging="2"/>
              <w:jc w:val="both"/>
              <w:rPr>
                <w:color w:val="000000"/>
              </w:rPr>
            </w:pPr>
            <w:r w:rsidRPr="00C051AD">
              <w:rPr>
                <w:color w:val="000000"/>
              </w:rPr>
              <w:t>- безопасности жизнедеятельности и охраны труда;</w:t>
            </w:r>
          </w:p>
          <w:p w:rsidR="008F624B" w:rsidRPr="00C051AD" w:rsidRDefault="008F624B" w:rsidP="00BC4CF9">
            <w:pPr>
              <w:tabs>
                <w:tab w:val="left" w:pos="540"/>
              </w:tabs>
              <w:ind w:left="0" w:hanging="2"/>
              <w:jc w:val="both"/>
              <w:rPr>
                <w:color w:val="000000"/>
                <w:sz w:val="28"/>
                <w:szCs w:val="28"/>
              </w:rPr>
            </w:pPr>
            <w:r w:rsidRPr="00C051AD">
              <w:rPr>
                <w:color w:val="000000"/>
              </w:rPr>
              <w:t>- теоретических основ сварки и резки металлов</w:t>
            </w:r>
          </w:p>
        </w:tc>
        <w:tc>
          <w:tcPr>
            <w:tcW w:w="1957" w:type="dxa"/>
          </w:tcPr>
          <w:p w:rsidR="008F624B" w:rsidRPr="00C051AD" w:rsidRDefault="008F624B" w:rsidP="00BC4CF9">
            <w:pPr>
              <w:ind w:left="0" w:hanging="2"/>
              <w:jc w:val="center"/>
              <w:rPr>
                <w:color w:val="000000"/>
              </w:rPr>
            </w:pPr>
          </w:p>
        </w:tc>
      </w:tr>
      <w:tr w:rsidR="008F624B" w:rsidTr="00BC4CF9">
        <w:trPr>
          <w:trHeight w:val="25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Лаборатории:</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материаловедения;</w:t>
            </w:r>
          </w:p>
          <w:p w:rsidR="008F624B" w:rsidRPr="00C051AD" w:rsidRDefault="008F624B" w:rsidP="00BC4CF9">
            <w:pPr>
              <w:ind w:left="0" w:hanging="2"/>
              <w:rPr>
                <w:color w:val="000000"/>
              </w:rPr>
            </w:pPr>
            <w:r w:rsidRPr="00C051AD">
              <w:rPr>
                <w:color w:val="000000"/>
              </w:rPr>
              <w:t>- электротехники и сварочного оборудования;</w:t>
            </w:r>
          </w:p>
          <w:p w:rsidR="008F624B" w:rsidRPr="00C051AD" w:rsidRDefault="008F624B" w:rsidP="00BC4CF9">
            <w:pPr>
              <w:ind w:left="0" w:hanging="2"/>
              <w:rPr>
                <w:color w:val="000000"/>
              </w:rPr>
            </w:pPr>
            <w:r w:rsidRPr="00C051AD">
              <w:rPr>
                <w:color w:val="000000"/>
              </w:rPr>
              <w:t>- испытания материалов и контроля качества сварных соединений</w:t>
            </w:r>
          </w:p>
        </w:tc>
        <w:tc>
          <w:tcPr>
            <w:tcW w:w="1957" w:type="dxa"/>
          </w:tcPr>
          <w:p w:rsidR="008F624B" w:rsidRPr="00C051AD" w:rsidRDefault="008F624B" w:rsidP="00BC4CF9">
            <w:pPr>
              <w:ind w:left="0" w:hanging="2"/>
              <w:jc w:val="center"/>
              <w:rPr>
                <w:color w:val="000000"/>
              </w:rPr>
            </w:pPr>
          </w:p>
        </w:tc>
      </w:tr>
      <w:tr w:rsidR="008F624B" w:rsidTr="00BC4CF9">
        <w:trPr>
          <w:trHeight w:val="24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Мастерские:</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37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540"/>
              </w:tabs>
              <w:ind w:left="0" w:hanging="2"/>
              <w:jc w:val="both"/>
              <w:rPr>
                <w:color w:val="000000"/>
              </w:rPr>
            </w:pPr>
            <w:r w:rsidRPr="00C051AD">
              <w:rPr>
                <w:color w:val="000000"/>
              </w:rPr>
              <w:t>- слесарная;</w:t>
            </w:r>
          </w:p>
          <w:p w:rsidR="008F624B" w:rsidRPr="00C051AD" w:rsidRDefault="008F624B" w:rsidP="00BC4CF9">
            <w:pPr>
              <w:tabs>
                <w:tab w:val="left" w:pos="540"/>
              </w:tabs>
              <w:ind w:left="0" w:hanging="2"/>
              <w:jc w:val="both"/>
              <w:rPr>
                <w:color w:val="000000"/>
              </w:rPr>
            </w:pPr>
            <w:r w:rsidRPr="00C051AD">
              <w:rPr>
                <w:color w:val="000000"/>
              </w:rPr>
              <w:t>- сварочная для сварки металлов</w:t>
            </w:r>
          </w:p>
        </w:tc>
        <w:tc>
          <w:tcPr>
            <w:tcW w:w="1957" w:type="dxa"/>
          </w:tcPr>
          <w:p w:rsidR="008F624B" w:rsidRPr="00C051AD" w:rsidRDefault="008F624B" w:rsidP="00BC4CF9">
            <w:pPr>
              <w:ind w:left="0" w:hanging="2"/>
              <w:jc w:val="center"/>
              <w:rPr>
                <w:color w:val="000000"/>
              </w:rPr>
            </w:pP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540"/>
              </w:tabs>
              <w:ind w:left="0" w:hanging="2"/>
              <w:jc w:val="both"/>
              <w:rPr>
                <w:color w:val="000000"/>
              </w:rPr>
            </w:pPr>
            <w:r w:rsidRPr="00C051AD">
              <w:rPr>
                <w:color w:val="000000"/>
              </w:rPr>
              <w:t>Полигоны: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7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tabs>
                <w:tab w:val="left" w:pos="540"/>
              </w:tabs>
              <w:ind w:left="0" w:hanging="2"/>
              <w:jc w:val="both"/>
              <w:rPr>
                <w:color w:val="000000"/>
              </w:rPr>
            </w:pPr>
            <w:r w:rsidRPr="00C051AD">
              <w:rPr>
                <w:color w:val="000000"/>
              </w:rPr>
              <w:t>- сварочный</w:t>
            </w:r>
          </w:p>
        </w:tc>
        <w:tc>
          <w:tcPr>
            <w:tcW w:w="1957" w:type="dxa"/>
          </w:tcPr>
          <w:p w:rsidR="008F624B" w:rsidRPr="00C051AD" w:rsidRDefault="008F624B" w:rsidP="00BC4CF9">
            <w:pPr>
              <w:ind w:left="0" w:hanging="2"/>
              <w:jc w:val="center"/>
              <w:rPr>
                <w:color w:val="000000"/>
              </w:rPr>
            </w:pPr>
          </w:p>
        </w:tc>
      </w:tr>
      <w:tr w:rsidR="008F624B" w:rsidTr="00BC4CF9">
        <w:trPr>
          <w:trHeight w:val="30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Спортивный комплекс:</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285"/>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jc w:val="both"/>
              <w:rPr>
                <w:color w:val="000000"/>
              </w:rPr>
            </w:pPr>
            <w:r w:rsidRPr="00C051AD">
              <w:rPr>
                <w:color w:val="000000"/>
              </w:rPr>
              <w:t>- спортивный зал;</w:t>
            </w:r>
          </w:p>
          <w:p w:rsidR="008F624B" w:rsidRPr="00C051AD" w:rsidRDefault="008F624B" w:rsidP="00BC4CF9">
            <w:pPr>
              <w:ind w:left="0" w:hanging="2"/>
              <w:jc w:val="both"/>
              <w:rPr>
                <w:color w:val="000000"/>
              </w:rPr>
            </w:pPr>
            <w:r w:rsidRPr="00C051AD">
              <w:rPr>
                <w:color w:val="000000"/>
              </w:rPr>
              <w:t>- открытый стадион широкого профиля с элементами полосы препятствий;</w:t>
            </w:r>
          </w:p>
          <w:p w:rsidR="008F624B" w:rsidRPr="00C051AD" w:rsidRDefault="008F624B" w:rsidP="00BC4CF9">
            <w:pPr>
              <w:ind w:left="0" w:hanging="2"/>
              <w:jc w:val="both"/>
              <w:rPr>
                <w:color w:val="000000"/>
              </w:rPr>
            </w:pPr>
            <w:r w:rsidRPr="00C051AD">
              <w:rPr>
                <w:color w:val="000000"/>
              </w:rPr>
              <w:t xml:space="preserve">- стрелковый тир (в любой модификации, включая электронный) или место для стрельбы. </w:t>
            </w:r>
          </w:p>
        </w:tc>
        <w:tc>
          <w:tcPr>
            <w:tcW w:w="1957" w:type="dxa"/>
          </w:tcPr>
          <w:p w:rsidR="008F624B" w:rsidRPr="00C051AD" w:rsidRDefault="008F624B" w:rsidP="00BC4CF9">
            <w:pPr>
              <w:ind w:left="0" w:hanging="2"/>
              <w:jc w:val="center"/>
              <w:rPr>
                <w:color w:val="000000"/>
              </w:rPr>
            </w:pPr>
          </w:p>
        </w:tc>
      </w:tr>
      <w:tr w:rsidR="008F624B" w:rsidTr="00BC4CF9">
        <w:trPr>
          <w:trHeight w:val="240"/>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Залы:</w:t>
            </w:r>
          </w:p>
        </w:tc>
        <w:tc>
          <w:tcPr>
            <w:tcW w:w="1957" w:type="dxa"/>
          </w:tcPr>
          <w:p w:rsidR="008F624B" w:rsidRPr="00C051AD" w:rsidRDefault="008F624B" w:rsidP="00BC4CF9">
            <w:pPr>
              <w:ind w:left="0" w:hanging="2"/>
              <w:jc w:val="center"/>
              <w:rPr>
                <w:color w:val="000000"/>
              </w:rPr>
            </w:pPr>
            <w:r w:rsidRPr="00C051AD">
              <w:rPr>
                <w:color w:val="000000"/>
              </w:rPr>
              <w:t>соответствует</w:t>
            </w:r>
          </w:p>
        </w:tc>
      </w:tr>
      <w:tr w:rsidR="008F624B" w:rsidTr="00BC4CF9">
        <w:trPr>
          <w:trHeight w:val="848"/>
        </w:trPr>
        <w:tc>
          <w:tcPr>
            <w:tcW w:w="1822" w:type="dxa"/>
            <w:vMerge/>
            <w:vAlign w:val="center"/>
          </w:tcPr>
          <w:p w:rsidR="008F624B" w:rsidRPr="00C051AD" w:rsidRDefault="008F624B" w:rsidP="00BC4CF9">
            <w:pPr>
              <w:widowControl w:val="0"/>
              <w:pBdr>
                <w:top w:val="nil"/>
                <w:left w:val="nil"/>
                <w:bottom w:val="nil"/>
                <w:right w:val="nil"/>
                <w:between w:val="nil"/>
              </w:pBdr>
              <w:ind w:left="0" w:hanging="2"/>
              <w:rPr>
                <w:color w:val="000000"/>
              </w:rPr>
            </w:pPr>
          </w:p>
        </w:tc>
        <w:tc>
          <w:tcPr>
            <w:tcW w:w="5792" w:type="dxa"/>
          </w:tcPr>
          <w:p w:rsidR="008F624B" w:rsidRPr="00C051AD" w:rsidRDefault="008F624B" w:rsidP="00BC4CF9">
            <w:pPr>
              <w:ind w:left="0" w:hanging="2"/>
              <w:rPr>
                <w:color w:val="000000"/>
              </w:rPr>
            </w:pPr>
            <w:r w:rsidRPr="00C051AD">
              <w:rPr>
                <w:color w:val="000000"/>
              </w:rPr>
              <w:t>- информационно-библиотечный центр,</w:t>
            </w:r>
          </w:p>
          <w:p w:rsidR="008F624B" w:rsidRPr="00C051AD" w:rsidRDefault="008F624B" w:rsidP="00BC4CF9">
            <w:pPr>
              <w:ind w:left="0" w:hanging="2"/>
              <w:rPr>
                <w:color w:val="000000"/>
              </w:rPr>
            </w:pPr>
            <w:r w:rsidRPr="00C051AD">
              <w:rPr>
                <w:color w:val="000000"/>
              </w:rPr>
              <w:t>- читальный зал с выходом в сеть Интернет;</w:t>
            </w:r>
          </w:p>
          <w:p w:rsidR="008F624B" w:rsidRPr="00C051AD" w:rsidRDefault="008F624B" w:rsidP="00BC4CF9">
            <w:pPr>
              <w:ind w:left="0" w:hanging="2"/>
              <w:rPr>
                <w:color w:val="000000"/>
              </w:rPr>
            </w:pPr>
            <w:r w:rsidRPr="00C051AD">
              <w:rPr>
                <w:color w:val="000000"/>
              </w:rPr>
              <w:t xml:space="preserve">- актовый зал </w:t>
            </w:r>
          </w:p>
        </w:tc>
        <w:tc>
          <w:tcPr>
            <w:tcW w:w="1957" w:type="dxa"/>
          </w:tcPr>
          <w:p w:rsidR="008F624B" w:rsidRPr="00C051AD" w:rsidRDefault="008F624B" w:rsidP="00BC4CF9">
            <w:pPr>
              <w:ind w:left="0" w:hanging="2"/>
              <w:jc w:val="center"/>
              <w:rPr>
                <w:color w:val="000000"/>
              </w:rPr>
            </w:pPr>
          </w:p>
        </w:tc>
      </w:tr>
    </w:tbl>
    <w:p w:rsidR="008F624B" w:rsidRDefault="008F624B" w:rsidP="008F624B">
      <w:pPr>
        <w:ind w:left="1" w:hanging="3"/>
        <w:jc w:val="center"/>
        <w:rPr>
          <w:b/>
          <w:color w:val="000000"/>
          <w:sz w:val="28"/>
          <w:szCs w:val="28"/>
        </w:rPr>
      </w:pPr>
    </w:p>
    <w:p w:rsidR="008F624B" w:rsidRDefault="008F624B" w:rsidP="008F624B">
      <w:pPr>
        <w:spacing w:line="360" w:lineRule="auto"/>
        <w:ind w:left="1" w:hanging="3"/>
        <w:jc w:val="center"/>
        <w:rPr>
          <w:color w:val="000000"/>
          <w:sz w:val="28"/>
          <w:szCs w:val="28"/>
        </w:rPr>
      </w:pPr>
      <w:r>
        <w:rPr>
          <w:b/>
          <w:color w:val="000000"/>
          <w:sz w:val="28"/>
          <w:szCs w:val="28"/>
        </w:rPr>
        <w:t>Использование новых информационных технологий</w:t>
      </w:r>
    </w:p>
    <w:p w:rsidR="008F624B" w:rsidRDefault="008F624B" w:rsidP="008F624B">
      <w:pPr>
        <w:spacing w:line="360" w:lineRule="auto"/>
        <w:ind w:left="1" w:hanging="3"/>
        <w:jc w:val="center"/>
        <w:rPr>
          <w:color w:val="000000"/>
          <w:sz w:val="28"/>
          <w:szCs w:val="28"/>
        </w:rPr>
      </w:pPr>
      <w:r>
        <w:rPr>
          <w:b/>
          <w:color w:val="000000"/>
          <w:sz w:val="28"/>
          <w:szCs w:val="28"/>
        </w:rPr>
        <w:t>в образовательном процессе</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xml:space="preserve">В образовательном процессе на занятиях теоретического и практического обучения по используются современные интерактивные средства обучения: интерактивные доски, проецирующие устройства. Интерактивные доски </w:t>
      </w:r>
      <w:proofErr w:type="gramStart"/>
      <w:r w:rsidRPr="00C051AD">
        <w:rPr>
          <w:color w:val="000000"/>
          <w:sz w:val="28"/>
          <w:szCs w:val="28"/>
        </w:rPr>
        <w:t>и  проецирующие</w:t>
      </w:r>
      <w:proofErr w:type="gramEnd"/>
      <w:r w:rsidRPr="00C051AD">
        <w:rPr>
          <w:color w:val="000000"/>
          <w:sz w:val="28"/>
          <w:szCs w:val="28"/>
        </w:rPr>
        <w:t xml:space="preserve"> устройства используются в кабинетах специальных,  общеобразовательных и общепрофессиональных дисциплин.</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xml:space="preserve">Лаборатории информатики и </w:t>
      </w:r>
      <w:proofErr w:type="spellStart"/>
      <w:r w:rsidRPr="00C051AD">
        <w:rPr>
          <w:color w:val="000000"/>
          <w:sz w:val="28"/>
          <w:szCs w:val="28"/>
        </w:rPr>
        <w:t>коммуникационно</w:t>
      </w:r>
      <w:proofErr w:type="spellEnd"/>
      <w:r w:rsidRPr="00C051AD">
        <w:rPr>
          <w:color w:val="000000"/>
          <w:sz w:val="28"/>
          <w:szCs w:val="28"/>
        </w:rPr>
        <w:t>-</w:t>
      </w:r>
      <w:proofErr w:type="gramStart"/>
      <w:r w:rsidRPr="00C051AD">
        <w:rPr>
          <w:color w:val="000000"/>
          <w:sz w:val="28"/>
          <w:szCs w:val="28"/>
        </w:rPr>
        <w:t>информационных  технологий</w:t>
      </w:r>
      <w:proofErr w:type="gramEnd"/>
      <w:r w:rsidRPr="00C051AD">
        <w:rPr>
          <w:color w:val="000000"/>
          <w:sz w:val="28"/>
          <w:szCs w:val="28"/>
        </w:rPr>
        <w:t xml:space="preserve"> работает в режиме полного рабочего дня: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проводятся занятия по информатике и информационно коммуникационным технологиям;</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по отдельному графику проводятся занятия по общеобразовательным и общепрофессиональным дисциплинам;</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организуется самостоятельная работа обучающихся;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организуется проектная деятельность обучающихся;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проводится промежуточная аттестация обучающихся в форме электронного тестирования.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xml:space="preserve">Педагогическими работниками создаются цифровые образовательные ресурсы и дидактические материалы в электронной форме, учебные видеофильмы, презентационные материалы, компьютерный тестовый </w:t>
      </w:r>
      <w:proofErr w:type="gramStart"/>
      <w:r w:rsidRPr="00C051AD">
        <w:rPr>
          <w:color w:val="000000"/>
          <w:sz w:val="28"/>
          <w:szCs w:val="28"/>
        </w:rPr>
        <w:t>контроль,  разрабатываются</w:t>
      </w:r>
      <w:proofErr w:type="gramEnd"/>
      <w:r w:rsidRPr="00C051AD">
        <w:rPr>
          <w:color w:val="000000"/>
          <w:sz w:val="28"/>
          <w:szCs w:val="28"/>
        </w:rPr>
        <w:t xml:space="preserve"> материалы для электронного и дистанционного обучения.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 xml:space="preserve">В образовательном процессе на занятиях теоретического обучения используются 417 персональных компьютеров, из них доступных для </w:t>
      </w:r>
      <w:r w:rsidRPr="00C051AD">
        <w:rPr>
          <w:color w:val="000000"/>
          <w:sz w:val="28"/>
          <w:szCs w:val="28"/>
        </w:rPr>
        <w:lastRenderedPageBreak/>
        <w:t xml:space="preserve">использования обучающимися в свободное от основных занятий время – 133 ед. Наличие рабочих мест, оборудованных компьютерами с выходом в Интернет, - 401 ед. Каждый компьютер оснащен лицензионными программами, которые позволяют обеспечивать реализацию ОПОП. Также, для обеспечения учебного процесса имеются 1 </w:t>
      </w:r>
      <w:proofErr w:type="spellStart"/>
      <w:r w:rsidRPr="00C051AD">
        <w:rPr>
          <w:color w:val="000000"/>
          <w:sz w:val="28"/>
          <w:szCs w:val="28"/>
        </w:rPr>
        <w:t>Internet</w:t>
      </w:r>
      <w:proofErr w:type="spellEnd"/>
      <w:r w:rsidRPr="00C051AD">
        <w:rPr>
          <w:color w:val="000000"/>
          <w:sz w:val="28"/>
          <w:szCs w:val="28"/>
        </w:rPr>
        <w:t xml:space="preserve"> сервер, 1 локальная сеть, доступ к сети </w:t>
      </w:r>
      <w:proofErr w:type="spellStart"/>
      <w:r w:rsidRPr="00C051AD">
        <w:rPr>
          <w:color w:val="000000"/>
          <w:sz w:val="28"/>
          <w:szCs w:val="28"/>
        </w:rPr>
        <w:t>Internet</w:t>
      </w:r>
      <w:proofErr w:type="spellEnd"/>
      <w:r w:rsidRPr="00C051AD">
        <w:rPr>
          <w:color w:val="000000"/>
          <w:sz w:val="28"/>
          <w:szCs w:val="28"/>
        </w:rPr>
        <w:t>.</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Педагогическими работниками создаются цифровые образовательные ресурсы и дидактические материалы в электронной форме, учебные видеофильмы, презентационные материалы, компьютерный тестовый контроль, разрабатываются материалы для электронного обучения.</w:t>
      </w:r>
    </w:p>
    <w:p w:rsidR="008F624B" w:rsidRPr="00C051AD" w:rsidRDefault="008F624B" w:rsidP="008F624B">
      <w:pPr>
        <w:spacing w:line="360" w:lineRule="auto"/>
        <w:ind w:left="-2" w:firstLineChars="252" w:firstLine="706"/>
        <w:jc w:val="both"/>
        <w:rPr>
          <w:color w:val="000000"/>
          <w:sz w:val="28"/>
          <w:szCs w:val="28"/>
        </w:rPr>
      </w:pPr>
      <w:r w:rsidRPr="00C051AD">
        <w:rPr>
          <w:color w:val="000000"/>
          <w:sz w:val="28"/>
          <w:szCs w:val="28"/>
        </w:rPr>
        <w:t>Вывод:</w:t>
      </w:r>
      <w:r>
        <w:rPr>
          <w:color w:val="000000"/>
          <w:sz w:val="28"/>
          <w:szCs w:val="28"/>
        </w:rPr>
        <w:t xml:space="preserve"> </w:t>
      </w:r>
      <w:r w:rsidRPr="00C051AD">
        <w:rPr>
          <w:color w:val="000000"/>
          <w:sz w:val="28"/>
          <w:szCs w:val="28"/>
        </w:rPr>
        <w:t xml:space="preserve">Педагогическими работниками создаются цифровые образовательные ресурсы и дидактические материалы в электронной форме, учебные видеофильмы, презентационные материалы, компьютерный тестовый </w:t>
      </w:r>
      <w:proofErr w:type="gramStart"/>
      <w:r w:rsidRPr="00C051AD">
        <w:rPr>
          <w:color w:val="000000"/>
          <w:sz w:val="28"/>
          <w:szCs w:val="28"/>
        </w:rPr>
        <w:t>контроль,  разрабатываются</w:t>
      </w:r>
      <w:proofErr w:type="gramEnd"/>
      <w:r w:rsidRPr="00C051AD">
        <w:rPr>
          <w:color w:val="000000"/>
          <w:sz w:val="28"/>
          <w:szCs w:val="28"/>
        </w:rPr>
        <w:t xml:space="preserve"> материалы для электронного и дистанционного обучения.</w:t>
      </w:r>
    </w:p>
    <w:p w:rsidR="00AC3934" w:rsidRPr="00C051AD" w:rsidRDefault="008F624B" w:rsidP="008F624B">
      <w:pPr>
        <w:spacing w:line="360" w:lineRule="auto"/>
        <w:ind w:leftChars="0" w:left="1" w:firstLineChars="202" w:firstLine="566"/>
        <w:jc w:val="both"/>
        <w:rPr>
          <w:color w:val="000000"/>
          <w:sz w:val="28"/>
          <w:szCs w:val="28"/>
        </w:rPr>
      </w:pPr>
      <w:r w:rsidRPr="00C051AD">
        <w:rPr>
          <w:color w:val="000000"/>
          <w:sz w:val="28"/>
          <w:szCs w:val="28"/>
        </w:rPr>
        <w:t>В учреждении ведется обучение различного уровня: профессиональное образование и профессиональное обучение. Средняя наполняемость групп профессионального образования составляет 25 челове</w:t>
      </w:r>
      <w:bookmarkStart w:id="0" w:name="_GoBack"/>
      <w:bookmarkEnd w:id="0"/>
      <w:r w:rsidRPr="00C051AD">
        <w:rPr>
          <w:color w:val="000000"/>
          <w:sz w:val="28"/>
          <w:szCs w:val="28"/>
        </w:rPr>
        <w:t xml:space="preserve">к, что соответствует лицензионным требованиям. По-прежнему остается проблема сохранности контингента, для этого используется различные формы </w:t>
      </w:r>
      <w:proofErr w:type="spellStart"/>
      <w:r w:rsidRPr="00C051AD">
        <w:rPr>
          <w:color w:val="000000"/>
          <w:sz w:val="28"/>
          <w:szCs w:val="28"/>
        </w:rPr>
        <w:t>профориентационной</w:t>
      </w:r>
      <w:proofErr w:type="spellEnd"/>
      <w:r w:rsidRPr="00C051AD">
        <w:rPr>
          <w:color w:val="000000"/>
          <w:sz w:val="28"/>
          <w:szCs w:val="28"/>
        </w:rPr>
        <w:t xml:space="preserve"> работы, внеаудиторной самостоятельной работы обучающихся, совершенствуется материально-техническая база, </w:t>
      </w:r>
      <w:proofErr w:type="gramStart"/>
      <w:r w:rsidRPr="00C051AD">
        <w:rPr>
          <w:color w:val="000000"/>
          <w:sz w:val="28"/>
          <w:szCs w:val="28"/>
        </w:rPr>
        <w:t>используются  информационно</w:t>
      </w:r>
      <w:proofErr w:type="gramEnd"/>
      <w:r w:rsidRPr="00C051AD">
        <w:rPr>
          <w:color w:val="000000"/>
          <w:sz w:val="28"/>
          <w:szCs w:val="28"/>
        </w:rPr>
        <w:t>-коммуникационные технологии и возможности электронного обучения.</w:t>
      </w:r>
    </w:p>
    <w:sectPr w:rsidR="00AC3934" w:rsidRPr="00C051AD" w:rsidSect="0051001A">
      <w:headerReference w:type="even" r:id="rId20"/>
      <w:headerReference w:type="default" r:id="rId21"/>
      <w:footerReference w:type="even" r:id="rId22"/>
      <w:footerReference w:type="default" r:id="rId23"/>
      <w:headerReference w:type="first" r:id="rId24"/>
      <w:footerReference w:type="first" r:id="rId25"/>
      <w:pgSz w:w="11906" w:h="16838" w:code="9"/>
      <w:pgMar w:top="1134" w:right="850" w:bottom="1134" w:left="1701" w:header="708" w:footer="708" w:gutter="0"/>
      <w:pgNumType w:start="1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2FF" w:rsidRDefault="004672FF">
      <w:pPr>
        <w:spacing w:line="240" w:lineRule="auto"/>
        <w:ind w:left="0" w:hanging="2"/>
      </w:pPr>
      <w:r>
        <w:separator/>
      </w:r>
    </w:p>
  </w:endnote>
  <w:endnote w:type="continuationSeparator" w:id="0">
    <w:p w:rsidR="004672FF" w:rsidRDefault="004672F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4B" w:rsidRDefault="008F624B">
    <w:pPr>
      <w:pStyle w:val="a8"/>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609" w:rsidRDefault="002D7609">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51001A">
      <w:rPr>
        <w:noProof/>
        <w:color w:val="000000"/>
      </w:rPr>
      <w:t>43</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4B" w:rsidRDefault="008F624B">
    <w:pPr>
      <w:pStyle w:val="a8"/>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2FF" w:rsidRDefault="004672FF">
      <w:pPr>
        <w:spacing w:line="240" w:lineRule="auto"/>
        <w:ind w:left="0" w:hanging="2"/>
      </w:pPr>
      <w:r>
        <w:separator/>
      </w:r>
    </w:p>
  </w:footnote>
  <w:footnote w:type="continuationSeparator" w:id="0">
    <w:p w:rsidR="004672FF" w:rsidRDefault="004672FF">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4B" w:rsidRDefault="008F624B">
    <w:pPr>
      <w:pStyle w:val="a6"/>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4B" w:rsidRDefault="008F624B">
    <w:pPr>
      <w:pStyle w:val="a6"/>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24B" w:rsidRDefault="008F624B">
    <w:pPr>
      <w:pStyle w:val="a6"/>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651"/>
    <w:multiLevelType w:val="multilevel"/>
    <w:tmpl w:val="A976AE52"/>
    <w:lvl w:ilvl="0">
      <w:start w:val="1"/>
      <w:numFmt w:val="bullet"/>
      <w:lvlText w:val="−"/>
      <w:lvlJc w:val="left"/>
      <w:pPr>
        <w:ind w:left="768"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31C087E"/>
    <w:multiLevelType w:val="multilevel"/>
    <w:tmpl w:val="D2B8894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 w15:restartNumberingAfterBreak="0">
    <w:nsid w:val="06D07E0B"/>
    <w:multiLevelType w:val="multilevel"/>
    <w:tmpl w:val="8D0226AA"/>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 w15:restartNumberingAfterBreak="0">
    <w:nsid w:val="07062671"/>
    <w:multiLevelType w:val="multilevel"/>
    <w:tmpl w:val="EC0652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71D0878"/>
    <w:multiLevelType w:val="multilevel"/>
    <w:tmpl w:val="4404D08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079A3EFF"/>
    <w:multiLevelType w:val="multilevel"/>
    <w:tmpl w:val="EEE0BC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082530A4"/>
    <w:multiLevelType w:val="multilevel"/>
    <w:tmpl w:val="5B4E58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0222C10"/>
    <w:multiLevelType w:val="multilevel"/>
    <w:tmpl w:val="2090ABEC"/>
    <w:lvl w:ilvl="0">
      <w:start w:val="1"/>
      <w:numFmt w:val="decimal"/>
      <w:lvlText w:val="%1."/>
      <w:lvlJc w:val="left"/>
      <w:pPr>
        <w:ind w:left="72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3D45E07"/>
    <w:multiLevelType w:val="multilevel"/>
    <w:tmpl w:val="EFBE0D00"/>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9" w15:restartNumberingAfterBreak="0">
    <w:nsid w:val="171701EC"/>
    <w:multiLevelType w:val="multilevel"/>
    <w:tmpl w:val="D6C0152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0" w15:restartNumberingAfterBreak="0">
    <w:nsid w:val="19C54460"/>
    <w:multiLevelType w:val="multilevel"/>
    <w:tmpl w:val="8D1CED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1C04758B"/>
    <w:multiLevelType w:val="multilevel"/>
    <w:tmpl w:val="315AD13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1CF05AAC"/>
    <w:multiLevelType w:val="multilevel"/>
    <w:tmpl w:val="76725446"/>
    <w:lvl w:ilvl="0">
      <w:start w:val="1"/>
      <w:numFmt w:val="bullet"/>
      <w:lvlText w:val="−"/>
      <w:lvlJc w:val="left"/>
      <w:pPr>
        <w:ind w:left="1058" w:hanging="360"/>
      </w:pPr>
      <w:rPr>
        <w:rFonts w:ascii="Noto Sans Symbols" w:eastAsia="Noto Sans Symbols" w:hAnsi="Noto Sans Symbols" w:cs="Noto Sans Symbols"/>
        <w:vertAlign w:val="baseline"/>
      </w:rPr>
    </w:lvl>
    <w:lvl w:ilvl="1">
      <w:start w:val="1"/>
      <w:numFmt w:val="bullet"/>
      <w:lvlText w:val="o"/>
      <w:lvlJc w:val="left"/>
      <w:pPr>
        <w:ind w:left="1778" w:hanging="360"/>
      </w:pPr>
      <w:rPr>
        <w:rFonts w:ascii="Courier New" w:eastAsia="Courier New" w:hAnsi="Courier New" w:cs="Courier New"/>
        <w:vertAlign w:val="baseline"/>
      </w:rPr>
    </w:lvl>
    <w:lvl w:ilvl="2">
      <w:start w:val="1"/>
      <w:numFmt w:val="bullet"/>
      <w:lvlText w:val="▪"/>
      <w:lvlJc w:val="left"/>
      <w:pPr>
        <w:ind w:left="2498" w:hanging="360"/>
      </w:pPr>
      <w:rPr>
        <w:rFonts w:ascii="Noto Sans Symbols" w:eastAsia="Noto Sans Symbols" w:hAnsi="Noto Sans Symbols" w:cs="Noto Sans Symbols"/>
        <w:vertAlign w:val="baseline"/>
      </w:rPr>
    </w:lvl>
    <w:lvl w:ilvl="3">
      <w:start w:val="1"/>
      <w:numFmt w:val="bullet"/>
      <w:lvlText w:val="●"/>
      <w:lvlJc w:val="left"/>
      <w:pPr>
        <w:ind w:left="3218" w:hanging="360"/>
      </w:pPr>
      <w:rPr>
        <w:rFonts w:ascii="Noto Sans Symbols" w:eastAsia="Noto Sans Symbols" w:hAnsi="Noto Sans Symbols" w:cs="Noto Sans Symbols"/>
        <w:vertAlign w:val="baseline"/>
      </w:rPr>
    </w:lvl>
    <w:lvl w:ilvl="4">
      <w:start w:val="1"/>
      <w:numFmt w:val="bullet"/>
      <w:lvlText w:val="o"/>
      <w:lvlJc w:val="left"/>
      <w:pPr>
        <w:ind w:left="3938" w:hanging="360"/>
      </w:pPr>
      <w:rPr>
        <w:rFonts w:ascii="Courier New" w:eastAsia="Courier New" w:hAnsi="Courier New" w:cs="Courier New"/>
        <w:vertAlign w:val="baseline"/>
      </w:rPr>
    </w:lvl>
    <w:lvl w:ilvl="5">
      <w:start w:val="1"/>
      <w:numFmt w:val="bullet"/>
      <w:lvlText w:val="▪"/>
      <w:lvlJc w:val="left"/>
      <w:pPr>
        <w:ind w:left="4658" w:hanging="360"/>
      </w:pPr>
      <w:rPr>
        <w:rFonts w:ascii="Noto Sans Symbols" w:eastAsia="Noto Sans Symbols" w:hAnsi="Noto Sans Symbols" w:cs="Noto Sans Symbols"/>
        <w:vertAlign w:val="baseline"/>
      </w:rPr>
    </w:lvl>
    <w:lvl w:ilvl="6">
      <w:start w:val="1"/>
      <w:numFmt w:val="bullet"/>
      <w:lvlText w:val="●"/>
      <w:lvlJc w:val="left"/>
      <w:pPr>
        <w:ind w:left="5378" w:hanging="360"/>
      </w:pPr>
      <w:rPr>
        <w:rFonts w:ascii="Noto Sans Symbols" w:eastAsia="Noto Sans Symbols" w:hAnsi="Noto Sans Symbols" w:cs="Noto Sans Symbols"/>
        <w:vertAlign w:val="baseline"/>
      </w:rPr>
    </w:lvl>
    <w:lvl w:ilvl="7">
      <w:start w:val="1"/>
      <w:numFmt w:val="bullet"/>
      <w:lvlText w:val="o"/>
      <w:lvlJc w:val="left"/>
      <w:pPr>
        <w:ind w:left="6098" w:hanging="360"/>
      </w:pPr>
      <w:rPr>
        <w:rFonts w:ascii="Courier New" w:eastAsia="Courier New" w:hAnsi="Courier New" w:cs="Courier New"/>
        <w:vertAlign w:val="baseline"/>
      </w:rPr>
    </w:lvl>
    <w:lvl w:ilvl="8">
      <w:start w:val="1"/>
      <w:numFmt w:val="bullet"/>
      <w:lvlText w:val="▪"/>
      <w:lvlJc w:val="left"/>
      <w:pPr>
        <w:ind w:left="6818" w:hanging="360"/>
      </w:pPr>
      <w:rPr>
        <w:rFonts w:ascii="Noto Sans Symbols" w:eastAsia="Noto Sans Symbols" w:hAnsi="Noto Sans Symbols" w:cs="Noto Sans Symbols"/>
        <w:vertAlign w:val="baseline"/>
      </w:rPr>
    </w:lvl>
  </w:abstractNum>
  <w:abstractNum w:abstractNumId="13" w15:restartNumberingAfterBreak="0">
    <w:nsid w:val="1E031E53"/>
    <w:multiLevelType w:val="multilevel"/>
    <w:tmpl w:val="2E96A0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1F914250"/>
    <w:multiLevelType w:val="multilevel"/>
    <w:tmpl w:val="8788F3A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2649712C"/>
    <w:multiLevelType w:val="multilevel"/>
    <w:tmpl w:val="ECEA85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2BA16EBE"/>
    <w:multiLevelType w:val="multilevel"/>
    <w:tmpl w:val="659C7C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2C2C4997"/>
    <w:multiLevelType w:val="multilevel"/>
    <w:tmpl w:val="D486A9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36F04338"/>
    <w:multiLevelType w:val="multilevel"/>
    <w:tmpl w:val="DA1625D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3D9F5022"/>
    <w:multiLevelType w:val="multilevel"/>
    <w:tmpl w:val="C8EED358"/>
    <w:lvl w:ilvl="0">
      <w:start w:val="1"/>
      <w:numFmt w:val="bullet"/>
      <w:lvlText w:val="−"/>
      <w:lvlJc w:val="left"/>
      <w:pPr>
        <w:ind w:left="741" w:hanging="360"/>
      </w:pPr>
      <w:rPr>
        <w:rFonts w:ascii="Noto Sans Symbols" w:eastAsia="Noto Sans Symbols" w:hAnsi="Noto Sans Symbols" w:cs="Noto Sans Symbols"/>
        <w:vertAlign w:val="baseline"/>
      </w:rPr>
    </w:lvl>
    <w:lvl w:ilvl="1">
      <w:start w:val="1"/>
      <w:numFmt w:val="bullet"/>
      <w:lvlText w:val="o"/>
      <w:lvlJc w:val="left"/>
      <w:pPr>
        <w:ind w:left="1461" w:hanging="360"/>
      </w:pPr>
      <w:rPr>
        <w:rFonts w:ascii="Courier New" w:eastAsia="Courier New" w:hAnsi="Courier New" w:cs="Courier New"/>
        <w:vertAlign w:val="baseline"/>
      </w:rPr>
    </w:lvl>
    <w:lvl w:ilvl="2">
      <w:start w:val="1"/>
      <w:numFmt w:val="bullet"/>
      <w:lvlText w:val="▪"/>
      <w:lvlJc w:val="left"/>
      <w:pPr>
        <w:ind w:left="2181" w:hanging="360"/>
      </w:pPr>
      <w:rPr>
        <w:rFonts w:ascii="Noto Sans Symbols" w:eastAsia="Noto Sans Symbols" w:hAnsi="Noto Sans Symbols" w:cs="Noto Sans Symbols"/>
        <w:vertAlign w:val="baseline"/>
      </w:rPr>
    </w:lvl>
    <w:lvl w:ilvl="3">
      <w:start w:val="1"/>
      <w:numFmt w:val="bullet"/>
      <w:lvlText w:val="●"/>
      <w:lvlJc w:val="left"/>
      <w:pPr>
        <w:ind w:left="2901" w:hanging="360"/>
      </w:pPr>
      <w:rPr>
        <w:rFonts w:ascii="Noto Sans Symbols" w:eastAsia="Noto Sans Symbols" w:hAnsi="Noto Sans Symbols" w:cs="Noto Sans Symbols"/>
        <w:vertAlign w:val="baseline"/>
      </w:rPr>
    </w:lvl>
    <w:lvl w:ilvl="4">
      <w:start w:val="1"/>
      <w:numFmt w:val="bullet"/>
      <w:lvlText w:val="o"/>
      <w:lvlJc w:val="left"/>
      <w:pPr>
        <w:ind w:left="3621" w:hanging="360"/>
      </w:pPr>
      <w:rPr>
        <w:rFonts w:ascii="Courier New" w:eastAsia="Courier New" w:hAnsi="Courier New" w:cs="Courier New"/>
        <w:vertAlign w:val="baseline"/>
      </w:rPr>
    </w:lvl>
    <w:lvl w:ilvl="5">
      <w:start w:val="1"/>
      <w:numFmt w:val="bullet"/>
      <w:lvlText w:val="▪"/>
      <w:lvlJc w:val="left"/>
      <w:pPr>
        <w:ind w:left="4341" w:hanging="360"/>
      </w:pPr>
      <w:rPr>
        <w:rFonts w:ascii="Noto Sans Symbols" w:eastAsia="Noto Sans Symbols" w:hAnsi="Noto Sans Symbols" w:cs="Noto Sans Symbols"/>
        <w:vertAlign w:val="baseline"/>
      </w:rPr>
    </w:lvl>
    <w:lvl w:ilvl="6">
      <w:start w:val="1"/>
      <w:numFmt w:val="bullet"/>
      <w:lvlText w:val="●"/>
      <w:lvlJc w:val="left"/>
      <w:pPr>
        <w:ind w:left="5061" w:hanging="360"/>
      </w:pPr>
      <w:rPr>
        <w:rFonts w:ascii="Noto Sans Symbols" w:eastAsia="Noto Sans Symbols" w:hAnsi="Noto Sans Symbols" w:cs="Noto Sans Symbols"/>
        <w:vertAlign w:val="baseline"/>
      </w:rPr>
    </w:lvl>
    <w:lvl w:ilvl="7">
      <w:start w:val="1"/>
      <w:numFmt w:val="bullet"/>
      <w:lvlText w:val="o"/>
      <w:lvlJc w:val="left"/>
      <w:pPr>
        <w:ind w:left="5781" w:hanging="360"/>
      </w:pPr>
      <w:rPr>
        <w:rFonts w:ascii="Courier New" w:eastAsia="Courier New" w:hAnsi="Courier New" w:cs="Courier New"/>
        <w:vertAlign w:val="baseline"/>
      </w:rPr>
    </w:lvl>
    <w:lvl w:ilvl="8">
      <w:start w:val="1"/>
      <w:numFmt w:val="bullet"/>
      <w:lvlText w:val="▪"/>
      <w:lvlJc w:val="left"/>
      <w:pPr>
        <w:ind w:left="6501" w:hanging="360"/>
      </w:pPr>
      <w:rPr>
        <w:rFonts w:ascii="Noto Sans Symbols" w:eastAsia="Noto Sans Symbols" w:hAnsi="Noto Sans Symbols" w:cs="Noto Sans Symbols"/>
        <w:vertAlign w:val="baseline"/>
      </w:rPr>
    </w:lvl>
  </w:abstractNum>
  <w:abstractNum w:abstractNumId="20" w15:restartNumberingAfterBreak="0">
    <w:nsid w:val="3DA6426A"/>
    <w:multiLevelType w:val="multilevel"/>
    <w:tmpl w:val="26B0774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450F023D"/>
    <w:multiLevelType w:val="multilevel"/>
    <w:tmpl w:val="1AA453CC"/>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2" w15:restartNumberingAfterBreak="0">
    <w:nsid w:val="490504D9"/>
    <w:multiLevelType w:val="multilevel"/>
    <w:tmpl w:val="7182247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49557595"/>
    <w:multiLevelType w:val="multilevel"/>
    <w:tmpl w:val="510A61C2"/>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4" w15:restartNumberingAfterBreak="0">
    <w:nsid w:val="4C243869"/>
    <w:multiLevelType w:val="multilevel"/>
    <w:tmpl w:val="8406619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4CC86184"/>
    <w:multiLevelType w:val="multilevel"/>
    <w:tmpl w:val="8876953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4E170A4A"/>
    <w:multiLevelType w:val="multilevel"/>
    <w:tmpl w:val="B66E1B1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7" w15:restartNumberingAfterBreak="0">
    <w:nsid w:val="4E7F1D34"/>
    <w:multiLevelType w:val="multilevel"/>
    <w:tmpl w:val="12025A9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4F856E34"/>
    <w:multiLevelType w:val="multilevel"/>
    <w:tmpl w:val="098491EE"/>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9" w15:restartNumberingAfterBreak="0">
    <w:nsid w:val="50551F63"/>
    <w:multiLevelType w:val="multilevel"/>
    <w:tmpl w:val="91947840"/>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30" w15:restartNumberingAfterBreak="0">
    <w:nsid w:val="51480DB5"/>
    <w:multiLevelType w:val="multilevel"/>
    <w:tmpl w:val="147AFB6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522E0748"/>
    <w:multiLevelType w:val="multilevel"/>
    <w:tmpl w:val="02BE90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56FC5012"/>
    <w:multiLevelType w:val="multilevel"/>
    <w:tmpl w:val="EBB2B1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59887ED2"/>
    <w:multiLevelType w:val="multilevel"/>
    <w:tmpl w:val="18E098D0"/>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34" w15:restartNumberingAfterBreak="0">
    <w:nsid w:val="600206DF"/>
    <w:multiLevelType w:val="multilevel"/>
    <w:tmpl w:val="AF085B3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607A6340"/>
    <w:multiLevelType w:val="multilevel"/>
    <w:tmpl w:val="BCBAD4F2"/>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abstractNum w:abstractNumId="36" w15:restartNumberingAfterBreak="0">
    <w:nsid w:val="6478091A"/>
    <w:multiLevelType w:val="multilevel"/>
    <w:tmpl w:val="D858240E"/>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7" w15:restartNumberingAfterBreak="0">
    <w:nsid w:val="64D34214"/>
    <w:multiLevelType w:val="multilevel"/>
    <w:tmpl w:val="7C60D1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8" w15:restartNumberingAfterBreak="0">
    <w:nsid w:val="66D6769E"/>
    <w:multiLevelType w:val="multilevel"/>
    <w:tmpl w:val="D1D2F2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9" w15:restartNumberingAfterBreak="0">
    <w:nsid w:val="687B15A4"/>
    <w:multiLevelType w:val="multilevel"/>
    <w:tmpl w:val="F77CFD1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0" w15:restartNumberingAfterBreak="0">
    <w:nsid w:val="6AD11166"/>
    <w:multiLevelType w:val="multilevel"/>
    <w:tmpl w:val="739E057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6C303FB8"/>
    <w:multiLevelType w:val="multilevel"/>
    <w:tmpl w:val="8F506D4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2" w15:restartNumberingAfterBreak="0">
    <w:nsid w:val="6EA204D3"/>
    <w:multiLevelType w:val="multilevel"/>
    <w:tmpl w:val="8A64BCC2"/>
    <w:lvl w:ilvl="0">
      <w:start w:val="1"/>
      <w:numFmt w:val="bullet"/>
      <w:lvlText w:val="−"/>
      <w:lvlJc w:val="left"/>
      <w:pPr>
        <w:ind w:left="1260" w:hanging="360"/>
      </w:pPr>
      <w:rPr>
        <w:rFonts w:ascii="Noto Sans Symbols" w:eastAsia="Noto Sans Symbols" w:hAnsi="Noto Sans Symbols" w:cs="Noto Sans Symbols"/>
        <w:vertAlign w:val="baseline"/>
      </w:rPr>
    </w:lvl>
    <w:lvl w:ilvl="1">
      <w:start w:val="1"/>
      <w:numFmt w:val="bullet"/>
      <w:lvlText w:val="o"/>
      <w:lvlJc w:val="left"/>
      <w:pPr>
        <w:ind w:left="1980" w:hanging="360"/>
      </w:pPr>
      <w:rPr>
        <w:rFonts w:ascii="Courier New" w:eastAsia="Courier New" w:hAnsi="Courier New" w:cs="Courier New"/>
        <w:vertAlign w:val="baseline"/>
      </w:rPr>
    </w:lvl>
    <w:lvl w:ilvl="2">
      <w:start w:val="1"/>
      <w:numFmt w:val="bullet"/>
      <w:lvlText w:val="▪"/>
      <w:lvlJc w:val="left"/>
      <w:pPr>
        <w:ind w:left="2700" w:hanging="360"/>
      </w:pPr>
      <w:rPr>
        <w:rFonts w:ascii="Noto Sans Symbols" w:eastAsia="Noto Sans Symbols" w:hAnsi="Noto Sans Symbols" w:cs="Noto Sans Symbols"/>
        <w:vertAlign w:val="baseline"/>
      </w:rPr>
    </w:lvl>
    <w:lvl w:ilvl="3">
      <w:start w:val="1"/>
      <w:numFmt w:val="bullet"/>
      <w:lvlText w:val="●"/>
      <w:lvlJc w:val="left"/>
      <w:pPr>
        <w:ind w:left="3420" w:hanging="360"/>
      </w:pPr>
      <w:rPr>
        <w:rFonts w:ascii="Noto Sans Symbols" w:eastAsia="Noto Sans Symbols" w:hAnsi="Noto Sans Symbols" w:cs="Noto Sans Symbols"/>
        <w:vertAlign w:val="baseline"/>
      </w:rPr>
    </w:lvl>
    <w:lvl w:ilvl="4">
      <w:start w:val="1"/>
      <w:numFmt w:val="bullet"/>
      <w:lvlText w:val="o"/>
      <w:lvlJc w:val="left"/>
      <w:pPr>
        <w:ind w:left="4140" w:hanging="360"/>
      </w:pPr>
      <w:rPr>
        <w:rFonts w:ascii="Courier New" w:eastAsia="Courier New" w:hAnsi="Courier New" w:cs="Courier New"/>
        <w:vertAlign w:val="baseline"/>
      </w:rPr>
    </w:lvl>
    <w:lvl w:ilvl="5">
      <w:start w:val="1"/>
      <w:numFmt w:val="bullet"/>
      <w:lvlText w:val="▪"/>
      <w:lvlJc w:val="left"/>
      <w:pPr>
        <w:ind w:left="4860" w:hanging="360"/>
      </w:pPr>
      <w:rPr>
        <w:rFonts w:ascii="Noto Sans Symbols" w:eastAsia="Noto Sans Symbols" w:hAnsi="Noto Sans Symbols" w:cs="Noto Sans Symbols"/>
        <w:vertAlign w:val="baseline"/>
      </w:rPr>
    </w:lvl>
    <w:lvl w:ilvl="6">
      <w:start w:val="1"/>
      <w:numFmt w:val="bullet"/>
      <w:lvlText w:val="●"/>
      <w:lvlJc w:val="left"/>
      <w:pPr>
        <w:ind w:left="5580" w:hanging="360"/>
      </w:pPr>
      <w:rPr>
        <w:rFonts w:ascii="Noto Sans Symbols" w:eastAsia="Noto Sans Symbols" w:hAnsi="Noto Sans Symbols" w:cs="Noto Sans Symbols"/>
        <w:vertAlign w:val="baseline"/>
      </w:rPr>
    </w:lvl>
    <w:lvl w:ilvl="7">
      <w:start w:val="1"/>
      <w:numFmt w:val="bullet"/>
      <w:lvlText w:val="o"/>
      <w:lvlJc w:val="left"/>
      <w:pPr>
        <w:ind w:left="6300" w:hanging="360"/>
      </w:pPr>
      <w:rPr>
        <w:rFonts w:ascii="Courier New" w:eastAsia="Courier New" w:hAnsi="Courier New" w:cs="Courier New"/>
        <w:vertAlign w:val="baseline"/>
      </w:rPr>
    </w:lvl>
    <w:lvl w:ilvl="8">
      <w:start w:val="1"/>
      <w:numFmt w:val="bullet"/>
      <w:lvlText w:val="▪"/>
      <w:lvlJc w:val="left"/>
      <w:pPr>
        <w:ind w:left="7020" w:hanging="360"/>
      </w:pPr>
      <w:rPr>
        <w:rFonts w:ascii="Noto Sans Symbols" w:eastAsia="Noto Sans Symbols" w:hAnsi="Noto Sans Symbols" w:cs="Noto Sans Symbols"/>
        <w:vertAlign w:val="baseline"/>
      </w:rPr>
    </w:lvl>
  </w:abstractNum>
  <w:abstractNum w:abstractNumId="43" w15:restartNumberingAfterBreak="0">
    <w:nsid w:val="70430033"/>
    <w:multiLevelType w:val="multilevel"/>
    <w:tmpl w:val="81CA882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44" w15:restartNumberingAfterBreak="0">
    <w:nsid w:val="72C36806"/>
    <w:multiLevelType w:val="multilevel"/>
    <w:tmpl w:val="DF94AD4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744600D8"/>
    <w:multiLevelType w:val="multilevel"/>
    <w:tmpl w:val="067C0EC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6" w15:restartNumberingAfterBreak="0">
    <w:nsid w:val="79B14D96"/>
    <w:multiLevelType w:val="multilevel"/>
    <w:tmpl w:val="8312DF2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7" w15:restartNumberingAfterBreak="0">
    <w:nsid w:val="7DEF0618"/>
    <w:multiLevelType w:val="multilevel"/>
    <w:tmpl w:val="0670750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8" w15:restartNumberingAfterBreak="0">
    <w:nsid w:val="7F39756F"/>
    <w:multiLevelType w:val="multilevel"/>
    <w:tmpl w:val="FA9491E0"/>
    <w:lvl w:ilvl="0">
      <w:start w:val="1"/>
      <w:numFmt w:val="bullet"/>
      <w:lvlText w:val="−"/>
      <w:lvlJc w:val="left"/>
      <w:pPr>
        <w:ind w:left="612" w:hanging="360"/>
      </w:pPr>
      <w:rPr>
        <w:rFonts w:ascii="Noto Sans Symbols" w:eastAsia="Noto Sans Symbols" w:hAnsi="Noto Sans Symbols" w:cs="Noto Sans Symbols"/>
        <w:vertAlign w:val="baseline"/>
      </w:rPr>
    </w:lvl>
    <w:lvl w:ilvl="1">
      <w:start w:val="1"/>
      <w:numFmt w:val="bullet"/>
      <w:lvlText w:val="o"/>
      <w:lvlJc w:val="left"/>
      <w:pPr>
        <w:ind w:left="1332" w:hanging="360"/>
      </w:pPr>
      <w:rPr>
        <w:rFonts w:ascii="Courier New" w:eastAsia="Courier New" w:hAnsi="Courier New" w:cs="Courier New"/>
        <w:vertAlign w:val="baseline"/>
      </w:rPr>
    </w:lvl>
    <w:lvl w:ilvl="2">
      <w:start w:val="1"/>
      <w:numFmt w:val="bullet"/>
      <w:lvlText w:val="▪"/>
      <w:lvlJc w:val="left"/>
      <w:pPr>
        <w:ind w:left="2052" w:hanging="360"/>
      </w:pPr>
      <w:rPr>
        <w:rFonts w:ascii="Noto Sans Symbols" w:eastAsia="Noto Sans Symbols" w:hAnsi="Noto Sans Symbols" w:cs="Noto Sans Symbols"/>
        <w:vertAlign w:val="baseline"/>
      </w:rPr>
    </w:lvl>
    <w:lvl w:ilvl="3">
      <w:start w:val="1"/>
      <w:numFmt w:val="bullet"/>
      <w:lvlText w:val="●"/>
      <w:lvlJc w:val="left"/>
      <w:pPr>
        <w:ind w:left="2772" w:hanging="360"/>
      </w:pPr>
      <w:rPr>
        <w:rFonts w:ascii="Noto Sans Symbols" w:eastAsia="Noto Sans Symbols" w:hAnsi="Noto Sans Symbols" w:cs="Noto Sans Symbols"/>
        <w:vertAlign w:val="baseline"/>
      </w:rPr>
    </w:lvl>
    <w:lvl w:ilvl="4">
      <w:start w:val="1"/>
      <w:numFmt w:val="bullet"/>
      <w:lvlText w:val="o"/>
      <w:lvlJc w:val="left"/>
      <w:pPr>
        <w:ind w:left="3492" w:hanging="360"/>
      </w:pPr>
      <w:rPr>
        <w:rFonts w:ascii="Courier New" w:eastAsia="Courier New" w:hAnsi="Courier New" w:cs="Courier New"/>
        <w:vertAlign w:val="baseline"/>
      </w:rPr>
    </w:lvl>
    <w:lvl w:ilvl="5">
      <w:start w:val="1"/>
      <w:numFmt w:val="bullet"/>
      <w:lvlText w:val="▪"/>
      <w:lvlJc w:val="left"/>
      <w:pPr>
        <w:ind w:left="4212" w:hanging="360"/>
      </w:pPr>
      <w:rPr>
        <w:rFonts w:ascii="Noto Sans Symbols" w:eastAsia="Noto Sans Symbols" w:hAnsi="Noto Sans Symbols" w:cs="Noto Sans Symbols"/>
        <w:vertAlign w:val="baseline"/>
      </w:rPr>
    </w:lvl>
    <w:lvl w:ilvl="6">
      <w:start w:val="1"/>
      <w:numFmt w:val="bullet"/>
      <w:lvlText w:val="●"/>
      <w:lvlJc w:val="left"/>
      <w:pPr>
        <w:ind w:left="4932" w:hanging="360"/>
      </w:pPr>
      <w:rPr>
        <w:rFonts w:ascii="Noto Sans Symbols" w:eastAsia="Noto Sans Symbols" w:hAnsi="Noto Sans Symbols" w:cs="Noto Sans Symbols"/>
        <w:vertAlign w:val="baseline"/>
      </w:rPr>
    </w:lvl>
    <w:lvl w:ilvl="7">
      <w:start w:val="1"/>
      <w:numFmt w:val="bullet"/>
      <w:lvlText w:val="o"/>
      <w:lvlJc w:val="left"/>
      <w:pPr>
        <w:ind w:left="5652" w:hanging="360"/>
      </w:pPr>
      <w:rPr>
        <w:rFonts w:ascii="Courier New" w:eastAsia="Courier New" w:hAnsi="Courier New" w:cs="Courier New"/>
        <w:vertAlign w:val="baseline"/>
      </w:rPr>
    </w:lvl>
    <w:lvl w:ilvl="8">
      <w:start w:val="1"/>
      <w:numFmt w:val="bullet"/>
      <w:lvlText w:val="▪"/>
      <w:lvlJc w:val="left"/>
      <w:pPr>
        <w:ind w:left="6372" w:hanging="360"/>
      </w:pPr>
      <w:rPr>
        <w:rFonts w:ascii="Noto Sans Symbols" w:eastAsia="Noto Sans Symbols" w:hAnsi="Noto Sans Symbols" w:cs="Noto Sans Symbols"/>
        <w:vertAlign w:val="baseline"/>
      </w:rPr>
    </w:lvl>
  </w:abstractNum>
  <w:abstractNum w:abstractNumId="49" w15:restartNumberingAfterBreak="0">
    <w:nsid w:val="7FF1027A"/>
    <w:multiLevelType w:val="multilevel"/>
    <w:tmpl w:val="79D6A38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8"/>
  </w:num>
  <w:num w:numId="2">
    <w:abstractNumId w:val="47"/>
  </w:num>
  <w:num w:numId="3">
    <w:abstractNumId w:val="34"/>
  </w:num>
  <w:num w:numId="4">
    <w:abstractNumId w:val="33"/>
  </w:num>
  <w:num w:numId="5">
    <w:abstractNumId w:val="43"/>
  </w:num>
  <w:num w:numId="6">
    <w:abstractNumId w:val="10"/>
  </w:num>
  <w:num w:numId="7">
    <w:abstractNumId w:val="28"/>
  </w:num>
  <w:num w:numId="8">
    <w:abstractNumId w:val="42"/>
  </w:num>
  <w:num w:numId="9">
    <w:abstractNumId w:val="48"/>
  </w:num>
  <w:num w:numId="10">
    <w:abstractNumId w:val="38"/>
  </w:num>
  <w:num w:numId="11">
    <w:abstractNumId w:val="23"/>
  </w:num>
  <w:num w:numId="12">
    <w:abstractNumId w:val="45"/>
  </w:num>
  <w:num w:numId="13">
    <w:abstractNumId w:val="20"/>
  </w:num>
  <w:num w:numId="14">
    <w:abstractNumId w:val="40"/>
  </w:num>
  <w:num w:numId="15">
    <w:abstractNumId w:val="11"/>
  </w:num>
  <w:num w:numId="16">
    <w:abstractNumId w:val="4"/>
  </w:num>
  <w:num w:numId="17">
    <w:abstractNumId w:val="49"/>
  </w:num>
  <w:num w:numId="18">
    <w:abstractNumId w:val="19"/>
  </w:num>
  <w:num w:numId="19">
    <w:abstractNumId w:val="17"/>
  </w:num>
  <w:num w:numId="20">
    <w:abstractNumId w:val="12"/>
  </w:num>
  <w:num w:numId="21">
    <w:abstractNumId w:val="16"/>
  </w:num>
  <w:num w:numId="22">
    <w:abstractNumId w:val="26"/>
  </w:num>
  <w:num w:numId="23">
    <w:abstractNumId w:val="9"/>
  </w:num>
  <w:num w:numId="24">
    <w:abstractNumId w:val="31"/>
  </w:num>
  <w:num w:numId="25">
    <w:abstractNumId w:val="5"/>
  </w:num>
  <w:num w:numId="26">
    <w:abstractNumId w:val="14"/>
  </w:num>
  <w:num w:numId="27">
    <w:abstractNumId w:val="37"/>
  </w:num>
  <w:num w:numId="28">
    <w:abstractNumId w:val="24"/>
  </w:num>
  <w:num w:numId="29">
    <w:abstractNumId w:val="6"/>
  </w:num>
  <w:num w:numId="30">
    <w:abstractNumId w:val="18"/>
  </w:num>
  <w:num w:numId="31">
    <w:abstractNumId w:val="32"/>
  </w:num>
  <w:num w:numId="32">
    <w:abstractNumId w:val="41"/>
  </w:num>
  <w:num w:numId="33">
    <w:abstractNumId w:val="13"/>
  </w:num>
  <w:num w:numId="34">
    <w:abstractNumId w:val="22"/>
  </w:num>
  <w:num w:numId="35">
    <w:abstractNumId w:val="0"/>
  </w:num>
  <w:num w:numId="36">
    <w:abstractNumId w:val="7"/>
  </w:num>
  <w:num w:numId="37">
    <w:abstractNumId w:val="46"/>
  </w:num>
  <w:num w:numId="38">
    <w:abstractNumId w:val="27"/>
  </w:num>
  <w:num w:numId="39">
    <w:abstractNumId w:val="3"/>
  </w:num>
  <w:num w:numId="40">
    <w:abstractNumId w:val="36"/>
  </w:num>
  <w:num w:numId="41">
    <w:abstractNumId w:val="25"/>
  </w:num>
  <w:num w:numId="42">
    <w:abstractNumId w:val="21"/>
  </w:num>
  <w:num w:numId="43">
    <w:abstractNumId w:val="2"/>
  </w:num>
  <w:num w:numId="44">
    <w:abstractNumId w:val="30"/>
  </w:num>
  <w:num w:numId="45">
    <w:abstractNumId w:val="15"/>
  </w:num>
  <w:num w:numId="46">
    <w:abstractNumId w:val="29"/>
  </w:num>
  <w:num w:numId="47">
    <w:abstractNumId w:val="35"/>
  </w:num>
  <w:num w:numId="48">
    <w:abstractNumId w:val="44"/>
  </w:num>
  <w:num w:numId="49">
    <w:abstractNumId w:val="39"/>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34"/>
    <w:rsid w:val="002451AE"/>
    <w:rsid w:val="002D7609"/>
    <w:rsid w:val="00340B90"/>
    <w:rsid w:val="004672FF"/>
    <w:rsid w:val="0051001A"/>
    <w:rsid w:val="008F624B"/>
    <w:rsid w:val="00AC3934"/>
    <w:rsid w:val="00C05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041328-F29E-490B-AD73-4B4646D9F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link w:val="10"/>
    <w:pPr>
      <w:keepNext/>
    </w:pPr>
    <w:rPr>
      <w:b/>
    </w:rPr>
  </w:style>
  <w:style w:type="paragraph" w:styleId="2">
    <w:name w:val="heading 2"/>
    <w:basedOn w:val="a"/>
    <w:next w:val="a"/>
    <w:qFormat/>
    <w:pPr>
      <w:keepNext/>
      <w:spacing w:before="240" w:after="60"/>
      <w:outlineLvl w:val="1"/>
    </w:pPr>
    <w:rPr>
      <w:rFonts w:ascii="Cambria" w:hAnsi="Cambria"/>
      <w:b/>
      <w:bCs/>
      <w:i/>
      <w:iCs/>
      <w:sz w:val="28"/>
      <w:szCs w:val="28"/>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5">
    <w:name w:val="Body Text"/>
    <w:basedOn w:val="a"/>
    <w:pPr>
      <w:spacing w:line="360" w:lineRule="auto"/>
      <w:jc w:val="both"/>
    </w:pPr>
    <w:rPr>
      <w:color w:val="FF6600"/>
      <w:sz w:val="28"/>
      <w:szCs w:val="28"/>
    </w:rPr>
  </w:style>
  <w:style w:type="paragraph" w:customStyle="1" w:styleId="gztnormal">
    <w:name w:val="gzt_normal"/>
    <w:basedOn w:val="a"/>
    <w:pPr>
      <w:spacing w:before="100" w:beforeAutospacing="1" w:after="100" w:afterAutospacing="1" w:line="264" w:lineRule="auto"/>
    </w:pPr>
    <w:rPr>
      <w:color w:val="000000"/>
    </w:rPr>
  </w:style>
  <w:style w:type="paragraph" w:styleId="a6">
    <w:name w:val="header"/>
    <w:basedOn w:val="a"/>
    <w:link w:val="a7"/>
    <w:pPr>
      <w:tabs>
        <w:tab w:val="center" w:pos="4677"/>
        <w:tab w:val="right" w:pos="9355"/>
      </w:tabs>
      <w:spacing w:line="264" w:lineRule="auto"/>
      <w:ind w:firstLine="340"/>
      <w:jc w:val="both"/>
    </w:pPr>
  </w:style>
  <w:style w:type="paragraph" w:customStyle="1" w:styleId="FR1">
    <w:name w:val="FR1"/>
    <w:pPr>
      <w:widowControl w:val="0"/>
      <w:suppressAutoHyphens/>
      <w:spacing w:line="1" w:lineRule="atLeast"/>
      <w:ind w:leftChars="-1" w:left="5320" w:right="400" w:hangingChars="1" w:hanging="1"/>
      <w:textDirection w:val="btLr"/>
      <w:textAlignment w:val="top"/>
      <w:outlineLvl w:val="0"/>
    </w:pPr>
    <w:rPr>
      <w:snapToGrid w:val="0"/>
      <w:position w:val="-1"/>
    </w:rPr>
  </w:style>
  <w:style w:type="paragraph" w:styleId="a8">
    <w:name w:val="footer"/>
    <w:basedOn w:val="a"/>
    <w:uiPriority w:val="99"/>
    <w:pPr>
      <w:tabs>
        <w:tab w:val="center" w:pos="4677"/>
        <w:tab w:val="right" w:pos="9355"/>
      </w:tabs>
    </w:pPr>
  </w:style>
  <w:style w:type="paragraph" w:customStyle="1" w:styleId="a9">
    <w:name w:val="Знак"/>
    <w:basedOn w:val="a"/>
    <w:pPr>
      <w:spacing w:after="160" w:line="240" w:lineRule="atLeast"/>
    </w:pPr>
    <w:rPr>
      <w:rFonts w:ascii="Verdana" w:hAnsi="Verdana"/>
      <w:sz w:val="20"/>
      <w:szCs w:val="20"/>
      <w:lang w:val="en-US" w:eastAsia="en-US"/>
    </w:rPr>
  </w:style>
  <w:style w:type="paragraph" w:styleId="aa">
    <w:name w:val="Body Text Indent"/>
    <w:basedOn w:val="a"/>
    <w:link w:val="ab"/>
    <w:pPr>
      <w:ind w:left="720"/>
      <w:jc w:val="both"/>
    </w:pPr>
  </w:style>
  <w:style w:type="paragraph" w:styleId="20">
    <w:name w:val="Body Text Indent 2"/>
    <w:basedOn w:val="a"/>
    <w:link w:val="21"/>
    <w:pPr>
      <w:spacing w:line="360" w:lineRule="auto"/>
      <w:ind w:firstLine="708"/>
    </w:pPr>
    <w:rPr>
      <w:sz w:val="28"/>
      <w:szCs w:val="28"/>
    </w:rPr>
  </w:style>
  <w:style w:type="paragraph" w:styleId="ac">
    <w:name w:val="Normal (Web)"/>
    <w:basedOn w:val="a"/>
    <w:pPr>
      <w:spacing w:after="100" w:afterAutospacing="1"/>
    </w:pPr>
  </w:style>
  <w:style w:type="paragraph" w:customStyle="1" w:styleId="rvps143">
    <w:name w:val="rvps143"/>
    <w:basedOn w:val="a"/>
    <w:pPr>
      <w:spacing w:before="100" w:beforeAutospacing="1" w:after="100" w:afterAutospacing="1"/>
    </w:pPr>
  </w:style>
  <w:style w:type="paragraph" w:styleId="31">
    <w:name w:val="Body Text Indent 3"/>
    <w:basedOn w:val="a"/>
    <w:link w:val="32"/>
    <w:pPr>
      <w:spacing w:line="360" w:lineRule="auto"/>
      <w:ind w:firstLine="708"/>
    </w:pPr>
    <w:rPr>
      <w:color w:val="000000"/>
      <w:sz w:val="28"/>
      <w:szCs w:val="28"/>
    </w:rPr>
  </w:style>
  <w:style w:type="paragraph" w:styleId="22">
    <w:name w:val="Body Text 2"/>
    <w:basedOn w:val="a"/>
    <w:pPr>
      <w:shd w:val="clear" w:color="auto" w:fill="FFFFFF"/>
      <w:spacing w:line="360" w:lineRule="auto"/>
      <w:jc w:val="both"/>
    </w:pPr>
    <w:rPr>
      <w:color w:val="000000"/>
      <w:sz w:val="28"/>
      <w:szCs w:val="28"/>
    </w:rPr>
  </w:style>
  <w:style w:type="paragraph" w:styleId="ad">
    <w:name w:val="Block Text"/>
    <w:basedOn w:val="a"/>
    <w:pPr>
      <w:shd w:val="clear" w:color="auto" w:fill="FFFFFF"/>
      <w:spacing w:line="485" w:lineRule="atLeast"/>
      <w:ind w:left="19" w:right="10" w:firstLine="689"/>
      <w:jc w:val="both"/>
    </w:pPr>
    <w:rPr>
      <w:sz w:val="28"/>
    </w:rPr>
  </w:style>
  <w:style w:type="paragraph" w:customStyle="1" w:styleId="Style2">
    <w:name w:val="Style2"/>
    <w:basedOn w:val="a"/>
    <w:pPr>
      <w:widowControl w:val="0"/>
      <w:autoSpaceDE w:val="0"/>
      <w:autoSpaceDN w:val="0"/>
      <w:adjustRightInd w:val="0"/>
      <w:spacing w:line="413" w:lineRule="atLeast"/>
      <w:jc w:val="both"/>
    </w:pPr>
  </w:style>
  <w:style w:type="paragraph" w:customStyle="1" w:styleId="Style1">
    <w:name w:val="Style1"/>
    <w:basedOn w:val="a"/>
    <w:pPr>
      <w:widowControl w:val="0"/>
      <w:autoSpaceDE w:val="0"/>
      <w:autoSpaceDN w:val="0"/>
      <w:adjustRightInd w:val="0"/>
    </w:pPr>
  </w:style>
  <w:style w:type="paragraph" w:customStyle="1" w:styleId="Style12">
    <w:name w:val="Style12"/>
    <w:basedOn w:val="a"/>
    <w:pPr>
      <w:widowControl w:val="0"/>
      <w:autoSpaceDE w:val="0"/>
      <w:autoSpaceDN w:val="0"/>
      <w:adjustRightInd w:val="0"/>
      <w:spacing w:line="325" w:lineRule="atLeast"/>
      <w:ind w:firstLine="710"/>
      <w:jc w:val="both"/>
    </w:pPr>
  </w:style>
  <w:style w:type="paragraph" w:customStyle="1" w:styleId="Style4">
    <w:name w:val="Style4"/>
    <w:basedOn w:val="a"/>
    <w:pPr>
      <w:widowControl w:val="0"/>
      <w:autoSpaceDE w:val="0"/>
      <w:autoSpaceDN w:val="0"/>
      <w:adjustRightInd w:val="0"/>
    </w:pPr>
  </w:style>
  <w:style w:type="paragraph" w:customStyle="1" w:styleId="Style9">
    <w:name w:val="Style9"/>
    <w:basedOn w:val="a"/>
    <w:pPr>
      <w:widowControl w:val="0"/>
      <w:autoSpaceDE w:val="0"/>
      <w:autoSpaceDN w:val="0"/>
      <w:adjustRightInd w:val="0"/>
    </w:pPr>
  </w:style>
  <w:style w:type="paragraph" w:customStyle="1" w:styleId="Style18">
    <w:name w:val="Style18"/>
    <w:basedOn w:val="a"/>
    <w:pPr>
      <w:widowControl w:val="0"/>
      <w:autoSpaceDE w:val="0"/>
      <w:autoSpaceDN w:val="0"/>
      <w:adjustRightInd w:val="0"/>
      <w:spacing w:line="324" w:lineRule="atLeast"/>
    </w:pPr>
  </w:style>
  <w:style w:type="paragraph" w:customStyle="1" w:styleId="Style22">
    <w:name w:val="Style22"/>
    <w:basedOn w:val="a"/>
    <w:pPr>
      <w:widowControl w:val="0"/>
      <w:autoSpaceDE w:val="0"/>
      <w:autoSpaceDN w:val="0"/>
      <w:adjustRightInd w:val="0"/>
    </w:pPr>
  </w:style>
  <w:style w:type="paragraph" w:customStyle="1" w:styleId="Style25">
    <w:name w:val="Style25"/>
    <w:basedOn w:val="a"/>
    <w:pPr>
      <w:widowControl w:val="0"/>
      <w:autoSpaceDE w:val="0"/>
      <w:autoSpaceDN w:val="0"/>
      <w:adjustRightInd w:val="0"/>
    </w:pPr>
  </w:style>
  <w:style w:type="paragraph" w:customStyle="1" w:styleId="Style17">
    <w:name w:val="Style17"/>
    <w:basedOn w:val="a"/>
    <w:pPr>
      <w:widowControl w:val="0"/>
      <w:autoSpaceDE w:val="0"/>
      <w:autoSpaceDN w:val="0"/>
      <w:adjustRightInd w:val="0"/>
      <w:jc w:val="center"/>
    </w:pPr>
  </w:style>
  <w:style w:type="paragraph" w:customStyle="1" w:styleId="Style21">
    <w:name w:val="Style21"/>
    <w:basedOn w:val="a"/>
    <w:pPr>
      <w:widowControl w:val="0"/>
      <w:autoSpaceDE w:val="0"/>
      <w:autoSpaceDN w:val="0"/>
      <w:adjustRightInd w:val="0"/>
      <w:spacing w:line="317" w:lineRule="atLeast"/>
      <w:ind w:firstLine="706"/>
    </w:pPr>
  </w:style>
  <w:style w:type="paragraph" w:customStyle="1" w:styleId="Style19">
    <w:name w:val="Style19"/>
    <w:basedOn w:val="a"/>
    <w:pPr>
      <w:widowControl w:val="0"/>
      <w:autoSpaceDE w:val="0"/>
      <w:autoSpaceDN w:val="0"/>
      <w:adjustRightInd w:val="0"/>
      <w:spacing w:line="320" w:lineRule="atLeast"/>
      <w:jc w:val="both"/>
    </w:pPr>
  </w:style>
  <w:style w:type="paragraph" w:customStyle="1" w:styleId="Style26">
    <w:name w:val="Style26"/>
    <w:basedOn w:val="a"/>
    <w:pPr>
      <w:widowControl w:val="0"/>
      <w:autoSpaceDE w:val="0"/>
      <w:autoSpaceDN w:val="0"/>
      <w:adjustRightInd w:val="0"/>
      <w:spacing w:line="322" w:lineRule="atLeast"/>
      <w:ind w:firstLine="710"/>
    </w:pPr>
  </w:style>
  <w:style w:type="paragraph" w:customStyle="1" w:styleId="Style29">
    <w:name w:val="Style29"/>
    <w:basedOn w:val="a"/>
    <w:pPr>
      <w:widowControl w:val="0"/>
      <w:autoSpaceDE w:val="0"/>
      <w:autoSpaceDN w:val="0"/>
      <w:adjustRightInd w:val="0"/>
    </w:pPr>
  </w:style>
  <w:style w:type="table" w:styleId="ae">
    <w:name w:val="Table Grid"/>
    <w:basedOn w:val="a1"/>
    <w:uiPriority w:val="59"/>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6">
    <w:name w:val="Font Style36"/>
    <w:rPr>
      <w:rFonts w:ascii="Times New Roman" w:hAnsi="Times New Roman" w:cs="Times New Roman"/>
      <w:w w:val="100"/>
      <w:position w:val="-1"/>
      <w:sz w:val="26"/>
      <w:szCs w:val="26"/>
      <w:effect w:val="none"/>
      <w:vertAlign w:val="baseline"/>
      <w:cs w:val="0"/>
      <w:em w:val="none"/>
    </w:rPr>
  </w:style>
  <w:style w:type="paragraph" w:styleId="af">
    <w:name w:val="List Paragraph"/>
    <w:basedOn w:val="a"/>
    <w:qFormat/>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pPr>
      <w:widowControl w:val="0"/>
      <w:suppressAutoHyphens/>
      <w:autoSpaceDE w:val="0"/>
      <w:autoSpaceDN w:val="0"/>
      <w:adjustRightInd w:val="0"/>
      <w:spacing w:line="1" w:lineRule="atLeast"/>
      <w:ind w:leftChars="-1" w:left="-1" w:hangingChars="1" w:hanging="1"/>
      <w:textDirection w:val="btLr"/>
      <w:textAlignment w:val="top"/>
      <w:outlineLvl w:val="0"/>
    </w:pPr>
    <w:rPr>
      <w:rFonts w:ascii="Arial" w:hAnsi="Arial" w:cs="Arial"/>
      <w:position w:val="-1"/>
    </w:rPr>
  </w:style>
  <w:style w:type="character" w:customStyle="1" w:styleId="af0">
    <w:name w:val="Нижний колонтитул Знак"/>
    <w:uiPriority w:val="99"/>
    <w:rPr>
      <w:w w:val="100"/>
      <w:position w:val="-1"/>
      <w:sz w:val="24"/>
      <w:szCs w:val="24"/>
      <w:effect w:val="none"/>
      <w:vertAlign w:val="baseline"/>
      <w:cs w:val="0"/>
      <w:em w:val="none"/>
    </w:rPr>
  </w:style>
  <w:style w:type="paragraph" w:styleId="af1">
    <w:name w:val="Balloon Text"/>
    <w:basedOn w:val="a"/>
    <w:rPr>
      <w:rFonts w:ascii="Tahoma" w:hAnsi="Tahoma"/>
      <w:sz w:val="16"/>
      <w:szCs w:val="16"/>
    </w:rPr>
  </w:style>
  <w:style w:type="character" w:customStyle="1" w:styleId="af2">
    <w:name w:val="Текст выноски Знак"/>
    <w:rPr>
      <w:rFonts w:ascii="Tahoma" w:hAnsi="Tahoma" w:cs="Tahoma"/>
      <w:w w:val="100"/>
      <w:position w:val="-1"/>
      <w:sz w:val="16"/>
      <w:szCs w:val="16"/>
      <w:effect w:val="none"/>
      <w:vertAlign w:val="baseline"/>
      <w:cs w:val="0"/>
      <w:em w:val="none"/>
    </w:rPr>
  </w:style>
  <w:style w:type="character" w:styleId="af3">
    <w:name w:val="Hyperlink"/>
    <w:rPr>
      <w:color w:val="0000FF"/>
      <w:w w:val="100"/>
      <w:position w:val="-1"/>
      <w:u w:val="single"/>
      <w:effect w:val="none"/>
      <w:vertAlign w:val="baseline"/>
      <w:cs w:val="0"/>
      <w:em w:val="none"/>
    </w:rPr>
  </w:style>
  <w:style w:type="character" w:customStyle="1" w:styleId="23">
    <w:name w:val="Заголовок 2 Знак"/>
    <w:rPr>
      <w:rFonts w:ascii="Cambria" w:eastAsia="Times New Roman" w:hAnsi="Cambria" w:cs="Times New Roman"/>
      <w:b/>
      <w:bCs/>
      <w:i/>
      <w:iCs/>
      <w:w w:val="100"/>
      <w:position w:val="-1"/>
      <w:sz w:val="28"/>
      <w:szCs w:val="28"/>
      <w:effect w:val="none"/>
      <w:vertAlign w:val="baseline"/>
      <w:cs w:val="0"/>
      <w:em w:val="none"/>
    </w:rPr>
  </w:style>
  <w:style w:type="character" w:customStyle="1" w:styleId="serp-urlitem">
    <w:name w:val="serp-url__item"/>
    <w:rPr>
      <w:w w:val="100"/>
      <w:position w:val="-1"/>
      <w:effect w:val="none"/>
      <w:vertAlign w:val="baseline"/>
      <w:cs w:val="0"/>
      <w:em w:val="none"/>
    </w:rPr>
  </w:style>
  <w:style w:type="character" w:customStyle="1" w:styleId="serp-urlmark">
    <w:name w:val="serp-url__mark"/>
    <w:rPr>
      <w:w w:val="100"/>
      <w:position w:val="-1"/>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paragraph" w:styleId="af4">
    <w:name w:val="footnote text"/>
    <w:basedOn w:val="a"/>
    <w:rPr>
      <w:sz w:val="20"/>
      <w:szCs w:val="20"/>
      <w:lang w:val="en-US"/>
    </w:rPr>
  </w:style>
  <w:style w:type="character" w:customStyle="1" w:styleId="af5">
    <w:name w:val="Текст сноски Знак"/>
    <w:rPr>
      <w:w w:val="100"/>
      <w:position w:val="-1"/>
      <w:effect w:val="none"/>
      <w:vertAlign w:val="baseline"/>
      <w:cs w:val="0"/>
      <w:em w:val="none"/>
      <w:lang w:val="en-US"/>
    </w:rPr>
  </w:style>
  <w:style w:type="character" w:styleId="af6">
    <w:name w:val="footnote reference"/>
    <w:rPr>
      <w:w w:val="100"/>
      <w:position w:val="-1"/>
      <w:effect w:val="none"/>
      <w:vertAlign w:val="superscript"/>
      <w:cs w:val="0"/>
      <w:em w:val="none"/>
    </w:rPr>
  </w:style>
  <w:style w:type="character" w:customStyle="1" w:styleId="af7">
    <w:name w:val="Основной текст Знак"/>
    <w:rPr>
      <w:color w:val="FF6600"/>
      <w:w w:val="100"/>
      <w:position w:val="-1"/>
      <w:sz w:val="28"/>
      <w:szCs w:val="28"/>
      <w:effect w:val="none"/>
      <w:vertAlign w:val="baseline"/>
      <w:cs w:val="0"/>
      <w:em w:val="none"/>
    </w:rPr>
  </w:style>
  <w:style w:type="paragraph" w:customStyle="1" w:styleId="11">
    <w:name w:val="Заголовок 11"/>
    <w:basedOn w:val="a"/>
    <w:pPr>
      <w:widowControl w:val="0"/>
      <w:spacing w:before="120"/>
      <w:ind w:left="102"/>
      <w:outlineLvl w:val="1"/>
    </w:pPr>
    <w:rPr>
      <w:b/>
      <w:bCs/>
      <w:lang w:val="en-US" w:eastAsia="en-US"/>
    </w:rPr>
  </w:style>
  <w:style w:type="paragraph" w:styleId="af8">
    <w:name w:val="No Spacing"/>
    <w:pPr>
      <w:suppressAutoHyphens/>
      <w:spacing w:line="1" w:lineRule="atLeast"/>
      <w:ind w:leftChars="-1" w:left="-1" w:hangingChars="1" w:hanging="1"/>
      <w:textDirection w:val="btLr"/>
      <w:textAlignment w:val="top"/>
      <w:outlineLvl w:val="0"/>
    </w:pPr>
    <w:rPr>
      <w:color w:val="000000"/>
      <w:position w:val="-1"/>
    </w:rPr>
  </w:style>
  <w:style w:type="character" w:customStyle="1" w:styleId="24">
    <w:name w:val="Основной текст 2 Знак"/>
    <w:rPr>
      <w:color w:val="000000"/>
      <w:w w:val="100"/>
      <w:position w:val="-1"/>
      <w:sz w:val="28"/>
      <w:szCs w:val="28"/>
      <w:effect w:val="none"/>
      <w:shd w:val="clear" w:color="auto" w:fill="FFFFFF"/>
      <w:vertAlign w:val="baseline"/>
      <w:cs w:val="0"/>
      <w:em w:val="none"/>
    </w:rPr>
  </w:style>
  <w:style w:type="character" w:customStyle="1" w:styleId="25">
    <w:name w:val="Основной текст (2)_"/>
    <w:rPr>
      <w:w w:val="100"/>
      <w:position w:val="-1"/>
      <w:sz w:val="22"/>
      <w:effect w:val="none"/>
      <w:shd w:val="clear" w:color="auto" w:fill="FFFFFF"/>
      <w:vertAlign w:val="baseline"/>
      <w:cs w:val="0"/>
      <w:em w:val="none"/>
    </w:rPr>
  </w:style>
  <w:style w:type="paragraph" w:customStyle="1" w:styleId="26">
    <w:name w:val="Основной текст (2)"/>
    <w:basedOn w:val="a"/>
    <w:pPr>
      <w:widowControl w:val="0"/>
      <w:shd w:val="clear" w:color="auto" w:fill="FFFFFF"/>
      <w:spacing w:after="540" w:line="0" w:lineRule="atLeast"/>
      <w:jc w:val="center"/>
    </w:pPr>
    <w:rPr>
      <w:sz w:val="22"/>
      <w:szCs w:val="20"/>
    </w:rPr>
  </w:style>
  <w:style w:type="character" w:customStyle="1" w:styleId="61">
    <w:name w:val="Основной текст (6)_"/>
    <w:rPr>
      <w:b/>
      <w:bCs/>
      <w:w w:val="100"/>
      <w:position w:val="-1"/>
      <w:effect w:val="none"/>
      <w:shd w:val="clear" w:color="auto" w:fill="FFFFFF"/>
      <w:vertAlign w:val="baseline"/>
      <w:cs w:val="0"/>
      <w:em w:val="none"/>
    </w:rPr>
  </w:style>
  <w:style w:type="paragraph" w:customStyle="1" w:styleId="62">
    <w:name w:val="Основной текст (6)"/>
    <w:basedOn w:val="a"/>
    <w:pPr>
      <w:widowControl w:val="0"/>
      <w:shd w:val="clear" w:color="auto" w:fill="FFFFFF"/>
      <w:spacing w:before="300" w:after="300" w:line="317" w:lineRule="atLeast"/>
      <w:jc w:val="both"/>
    </w:pPr>
    <w:rPr>
      <w:b/>
      <w:bCs/>
      <w:sz w:val="20"/>
      <w:szCs w:val="20"/>
    </w:rPr>
  </w:style>
  <w:style w:type="paragraph" w:styleId="af9">
    <w:name w:val="Subtitle"/>
    <w:basedOn w:val="a"/>
    <w:next w:val="a"/>
    <w:link w:val="afa"/>
    <w:pPr>
      <w:keepNext/>
      <w:keepLines/>
      <w:spacing w:before="360" w:after="80"/>
    </w:pPr>
    <w:rPr>
      <w:rFonts w:ascii="Georgia" w:eastAsia="Georgia" w:hAnsi="Georgia" w:cs="Georgia"/>
      <w:i/>
      <w:color w:val="666666"/>
      <w:sz w:val="48"/>
      <w:szCs w:val="48"/>
    </w:r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 w:type="table" w:customStyle="1" w:styleId="aff1">
    <w:basedOn w:val="TableNormal0"/>
    <w:tblPr>
      <w:tblStyleRowBandSize w:val="1"/>
      <w:tblStyleColBandSize w:val="1"/>
      <w:tblCellMar>
        <w:left w:w="108" w:type="dxa"/>
        <w:right w:w="108" w:type="dxa"/>
      </w:tblCellMar>
    </w:tblPr>
  </w:style>
  <w:style w:type="table" w:customStyle="1" w:styleId="aff2">
    <w:basedOn w:val="TableNormal0"/>
    <w:tblPr>
      <w:tblStyleRowBandSize w:val="1"/>
      <w:tblStyleColBandSize w:val="1"/>
      <w:tblCellMar>
        <w:left w:w="108" w:type="dxa"/>
        <w:right w:w="108" w:type="dxa"/>
      </w:tblCellMar>
    </w:tblPr>
  </w:style>
  <w:style w:type="table" w:customStyle="1" w:styleId="aff3">
    <w:basedOn w:val="TableNormal0"/>
    <w:tblPr>
      <w:tblStyleRowBandSize w:val="1"/>
      <w:tblStyleColBandSize w:val="1"/>
      <w:tblCellMar>
        <w:left w:w="108" w:type="dxa"/>
        <w:right w:w="108" w:type="dxa"/>
      </w:tblCellMar>
    </w:tblPr>
  </w:style>
  <w:style w:type="table" w:customStyle="1" w:styleId="aff4">
    <w:basedOn w:val="TableNormal0"/>
    <w:tblPr>
      <w:tblStyleRowBandSize w:val="1"/>
      <w:tblStyleColBandSize w:val="1"/>
      <w:tblCellMar>
        <w:left w:w="108" w:type="dxa"/>
        <w:right w:w="108" w:type="dxa"/>
      </w:tblCellMar>
    </w:tblPr>
  </w:style>
  <w:style w:type="table" w:customStyle="1" w:styleId="aff5">
    <w:basedOn w:val="TableNormal0"/>
    <w:tblPr>
      <w:tblStyleRowBandSize w:val="1"/>
      <w:tblStyleColBandSize w:val="1"/>
      <w:tblCellMar>
        <w:left w:w="108" w:type="dxa"/>
        <w:right w:w="108" w:type="dxa"/>
      </w:tblCellMar>
    </w:tblPr>
  </w:style>
  <w:style w:type="table" w:customStyle="1" w:styleId="aff6">
    <w:basedOn w:val="TableNormal0"/>
    <w:tblPr>
      <w:tblStyleRowBandSize w:val="1"/>
      <w:tblStyleColBandSize w:val="1"/>
      <w:tblCellMar>
        <w:left w:w="108" w:type="dxa"/>
        <w:right w:w="108" w:type="dxa"/>
      </w:tblCellMar>
    </w:tblPr>
  </w:style>
  <w:style w:type="table" w:customStyle="1" w:styleId="aff7">
    <w:basedOn w:val="TableNormal0"/>
    <w:tblPr>
      <w:tblStyleRowBandSize w:val="1"/>
      <w:tblStyleColBandSize w:val="1"/>
      <w:tblCellMar>
        <w:left w:w="108" w:type="dxa"/>
        <w:right w:w="108" w:type="dxa"/>
      </w:tblCellMar>
    </w:tblPr>
  </w:style>
  <w:style w:type="table" w:customStyle="1" w:styleId="aff8">
    <w:basedOn w:val="TableNormal0"/>
    <w:tblPr>
      <w:tblStyleRowBandSize w:val="1"/>
      <w:tblStyleColBandSize w:val="1"/>
      <w:tblCellMar>
        <w:left w:w="108" w:type="dxa"/>
        <w:right w:w="108" w:type="dxa"/>
      </w:tblCellMar>
    </w:tblPr>
  </w:style>
  <w:style w:type="paragraph" w:customStyle="1" w:styleId="ConsPlusCell">
    <w:name w:val="ConsPlusCell"/>
    <w:uiPriority w:val="99"/>
    <w:rsid w:val="008F624B"/>
    <w:pPr>
      <w:widowControl w:val="0"/>
      <w:autoSpaceDE w:val="0"/>
      <w:autoSpaceDN w:val="0"/>
      <w:adjustRightInd w:val="0"/>
    </w:pPr>
    <w:rPr>
      <w:rFonts w:ascii="Calibri" w:hAnsi="Calibri" w:cs="Calibri"/>
      <w:sz w:val="22"/>
      <w:szCs w:val="22"/>
    </w:rPr>
  </w:style>
  <w:style w:type="character" w:customStyle="1" w:styleId="a7">
    <w:name w:val="Верхний колонтитул Знак"/>
    <w:link w:val="a6"/>
    <w:rsid w:val="008F624B"/>
    <w:rPr>
      <w:position w:val="-1"/>
      <w:sz w:val="24"/>
      <w:szCs w:val="24"/>
    </w:rPr>
  </w:style>
  <w:style w:type="paragraph" w:customStyle="1" w:styleId="Style5">
    <w:name w:val="Style5"/>
    <w:basedOn w:val="a"/>
    <w:uiPriority w:val="99"/>
    <w:rsid w:val="008F624B"/>
    <w:pPr>
      <w:widowControl w:val="0"/>
      <w:suppressAutoHyphens w:val="0"/>
      <w:autoSpaceDE w:val="0"/>
      <w:autoSpaceDN w:val="0"/>
      <w:adjustRightInd w:val="0"/>
      <w:spacing w:line="322" w:lineRule="exact"/>
      <w:ind w:leftChars="0" w:left="0" w:firstLineChars="0" w:firstLine="0"/>
      <w:jc w:val="both"/>
      <w:textDirection w:val="lrTb"/>
      <w:textAlignment w:val="auto"/>
      <w:outlineLvl w:val="9"/>
    </w:pPr>
    <w:rPr>
      <w:position w:val="0"/>
    </w:rPr>
  </w:style>
  <w:style w:type="character" w:customStyle="1" w:styleId="FontStyle12">
    <w:name w:val="Font Style12"/>
    <w:uiPriority w:val="99"/>
    <w:rsid w:val="008F624B"/>
    <w:rPr>
      <w:rFonts w:ascii="Times New Roman" w:hAnsi="Times New Roman" w:cs="Times New Roman"/>
      <w:sz w:val="26"/>
      <w:szCs w:val="26"/>
    </w:rPr>
  </w:style>
  <w:style w:type="paragraph" w:customStyle="1" w:styleId="Style6">
    <w:name w:val="Style6"/>
    <w:basedOn w:val="a"/>
    <w:uiPriority w:val="99"/>
    <w:rsid w:val="008F624B"/>
    <w:pPr>
      <w:widowControl w:val="0"/>
      <w:suppressAutoHyphens w:val="0"/>
      <w:autoSpaceDE w:val="0"/>
      <w:autoSpaceDN w:val="0"/>
      <w:adjustRightInd w:val="0"/>
      <w:spacing w:line="317" w:lineRule="exact"/>
      <w:ind w:leftChars="0" w:left="0" w:firstLineChars="0" w:firstLine="0"/>
      <w:jc w:val="center"/>
      <w:textDirection w:val="lrTb"/>
      <w:textAlignment w:val="auto"/>
      <w:outlineLvl w:val="9"/>
    </w:pPr>
    <w:rPr>
      <w:position w:val="0"/>
    </w:rPr>
  </w:style>
  <w:style w:type="character" w:customStyle="1" w:styleId="10">
    <w:name w:val="Заголовок 1 Знак"/>
    <w:link w:val="1"/>
    <w:rsid w:val="008F624B"/>
    <w:rPr>
      <w:b/>
      <w:position w:val="-1"/>
      <w:sz w:val="24"/>
      <w:szCs w:val="24"/>
    </w:rPr>
  </w:style>
  <w:style w:type="character" w:customStyle="1" w:styleId="30">
    <w:name w:val="Заголовок 3 Знак"/>
    <w:link w:val="3"/>
    <w:rsid w:val="008F624B"/>
    <w:rPr>
      <w:b/>
      <w:position w:val="-1"/>
      <w:sz w:val="28"/>
      <w:szCs w:val="28"/>
    </w:rPr>
  </w:style>
  <w:style w:type="character" w:customStyle="1" w:styleId="40">
    <w:name w:val="Заголовок 4 Знак"/>
    <w:link w:val="4"/>
    <w:rsid w:val="008F624B"/>
    <w:rPr>
      <w:b/>
      <w:position w:val="-1"/>
      <w:sz w:val="24"/>
      <w:szCs w:val="24"/>
    </w:rPr>
  </w:style>
  <w:style w:type="character" w:customStyle="1" w:styleId="50">
    <w:name w:val="Заголовок 5 Знак"/>
    <w:link w:val="5"/>
    <w:rsid w:val="008F624B"/>
    <w:rPr>
      <w:b/>
      <w:position w:val="-1"/>
      <w:sz w:val="22"/>
      <w:szCs w:val="22"/>
    </w:rPr>
  </w:style>
  <w:style w:type="character" w:customStyle="1" w:styleId="60">
    <w:name w:val="Заголовок 6 Знак"/>
    <w:link w:val="6"/>
    <w:rsid w:val="008F624B"/>
    <w:rPr>
      <w:b/>
      <w:position w:val="-1"/>
    </w:rPr>
  </w:style>
  <w:style w:type="character" w:customStyle="1" w:styleId="a4">
    <w:name w:val="Заголовок Знак"/>
    <w:link w:val="a3"/>
    <w:rsid w:val="008F624B"/>
    <w:rPr>
      <w:b/>
      <w:position w:val="-1"/>
      <w:sz w:val="72"/>
      <w:szCs w:val="72"/>
    </w:rPr>
  </w:style>
  <w:style w:type="character" w:customStyle="1" w:styleId="ab">
    <w:name w:val="Основной текст с отступом Знак"/>
    <w:link w:val="aa"/>
    <w:rsid w:val="008F624B"/>
    <w:rPr>
      <w:position w:val="-1"/>
      <w:sz w:val="24"/>
      <w:szCs w:val="24"/>
    </w:rPr>
  </w:style>
  <w:style w:type="character" w:customStyle="1" w:styleId="21">
    <w:name w:val="Основной текст с отступом 2 Знак"/>
    <w:link w:val="20"/>
    <w:rsid w:val="008F624B"/>
    <w:rPr>
      <w:position w:val="-1"/>
      <w:sz w:val="28"/>
      <w:szCs w:val="28"/>
    </w:rPr>
  </w:style>
  <w:style w:type="character" w:customStyle="1" w:styleId="32">
    <w:name w:val="Основной текст с отступом 3 Знак"/>
    <w:link w:val="31"/>
    <w:rsid w:val="008F624B"/>
    <w:rPr>
      <w:color w:val="000000"/>
      <w:position w:val="-1"/>
      <w:sz w:val="28"/>
      <w:szCs w:val="28"/>
    </w:rPr>
  </w:style>
  <w:style w:type="character" w:customStyle="1" w:styleId="afa">
    <w:name w:val="Подзаголовок Знак"/>
    <w:link w:val="af9"/>
    <w:rsid w:val="008F624B"/>
    <w:rPr>
      <w:rFonts w:ascii="Georgia" w:eastAsia="Georgia" w:hAnsi="Georgia" w:cs="Georgia"/>
      <w:i/>
      <w:color w:val="666666"/>
      <w:position w:val="-1"/>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bout:blank" TargetMode="External"/><Relationship Id="rId18" Type="http://schemas.openxmlformats.org/officeDocument/2006/relationships/hyperlink" Target="about:blank"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footer" Target="footer2.xml"/><Relationship Id="rId10" Type="http://schemas.openxmlformats.org/officeDocument/2006/relationships/hyperlink" Target="about:blank" TargetMode="External"/><Relationship Id="rId19"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hyperlink" Target="about:blank" TargetMode="External"/><Relationship Id="rId14" Type="http://schemas.openxmlformats.org/officeDocument/2006/relationships/hyperlink" Target="about:blank"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Gg4lRU0CbkspXaP9zaB39v4PQQ==">AMUW2mWiKXxFp6xWzVKqiKxwBN6hs1F3WITB08AhtfFddYW/co50eKk2veezTohgmqe6jkCmr2t9igk4/EipsmsWmmletO0WY4zBDD3IPq6lVr2M/gKLGFA=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7DE221-C4E2-46A7-94C0-D3784D2B5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6165</Words>
  <Characters>35145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Administrator MCK</cp:lastModifiedBy>
  <cp:revision>4</cp:revision>
  <dcterms:created xsi:type="dcterms:W3CDTF">2020-04-07T01:58:00Z</dcterms:created>
  <dcterms:modified xsi:type="dcterms:W3CDTF">2020-04-11T10:29:00Z</dcterms:modified>
</cp:coreProperties>
</file>